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71" w:rsidRDefault="00E43EAD" w:rsidP="00874764">
      <w:pPr>
        <w:pStyle w:val="a3"/>
        <w:wordWrap/>
        <w:spacing w:line="312" w:lineRule="auto"/>
        <w:jc w:val="center"/>
        <w:rPr>
          <w:rFonts w:ascii="Times New Roman" w:eastAsia="휴먼명조" w:hAnsi="Times New Roman" w:cs="Times New Roman"/>
          <w:b/>
          <w:bCs/>
          <w:color w:val="000000" w:themeColor="text1"/>
          <w:sz w:val="28"/>
          <w:szCs w:val="26"/>
          <w:shd w:val="clear" w:color="auto" w:fill="FFFFFF"/>
        </w:rPr>
      </w:pPr>
      <w:r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>A n</w:t>
      </w:r>
      <w:r w:rsidR="001F5951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>ew s</w:t>
      </w:r>
      <w:r w:rsidR="00F94DBA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>ystem</w:t>
      </w:r>
      <w:r w:rsidR="00297071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 xml:space="preserve"> for </w:t>
      </w:r>
      <w:r w:rsidR="00F94DBA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>p</w:t>
      </w:r>
      <w:r w:rsidR="00297071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 xml:space="preserve">redicting </w:t>
      </w:r>
      <w:r w:rsidR="00F94DBA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>and rapidly responding chemical and nuclear d</w:t>
      </w:r>
      <w:r w:rsidR="00297071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>isasters</w:t>
      </w:r>
      <w:r w:rsidR="00F94DBA">
        <w:rPr>
          <w:rFonts w:ascii="Times New Roman" w:eastAsia="휴먼명조" w:hAnsi="Times New Roman" w:cs="Times New Roman" w:hint="eastAsia"/>
          <w:b/>
          <w:bCs/>
          <w:color w:val="000000" w:themeColor="text1"/>
          <w:sz w:val="28"/>
          <w:szCs w:val="26"/>
          <w:shd w:val="clear" w:color="auto" w:fill="FFFFFF"/>
        </w:rPr>
        <w:t xml:space="preserve"> </w:t>
      </w:r>
    </w:p>
    <w:p w:rsidR="004A7EF2" w:rsidRPr="00297071" w:rsidRDefault="004A7EF2" w:rsidP="004A7EF2">
      <w:pPr>
        <w:pStyle w:val="a3"/>
        <w:wordWrap/>
        <w:spacing w:line="312" w:lineRule="auto"/>
        <w:jc w:val="center"/>
        <w:rPr>
          <w:rFonts w:ascii="Times New Roman" w:hAnsi="Times New Roman" w:cs="Times New Roman"/>
        </w:rPr>
      </w:pPr>
    </w:p>
    <w:p w:rsidR="00BF699F" w:rsidRPr="00871D5D" w:rsidRDefault="00874764" w:rsidP="00BF699F">
      <w:pPr>
        <w:pStyle w:val="a3"/>
        <w:wordWrap/>
        <w:spacing w:line="312" w:lineRule="auto"/>
        <w:jc w:val="center"/>
        <w:rPr>
          <w:rFonts w:ascii="Times New Roman" w:hAnsi="Times New Roman" w:cs="Times New Roman"/>
          <w:sz w:val="16"/>
        </w:rPr>
      </w:pPr>
      <w:proofErr w:type="spellStart"/>
      <w:r>
        <w:rPr>
          <w:rFonts w:ascii="Times New Roman" w:eastAsiaTheme="minorEastAsia" w:hAnsi="Times New Roman" w:cs="Times New Roman" w:hint="eastAsia"/>
          <w:b/>
          <w:bCs/>
          <w:szCs w:val="24"/>
          <w:shd w:val="clear" w:color="auto" w:fill="FFFFFF"/>
        </w:rPr>
        <w:t>Kwanghee</w:t>
      </w:r>
      <w:proofErr w:type="spellEnd"/>
      <w:r w:rsidRPr="00871D5D">
        <w:rPr>
          <w:rFonts w:ascii="Times New Roman" w:eastAsiaTheme="minorEastAsia" w:hAnsi="Times New Roman" w:cs="Times New Roman" w:hint="eastAsia"/>
          <w:b/>
          <w:bCs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Theme="minorEastAsia" w:hAnsi="Times New Roman" w:cs="Times New Roman" w:hint="eastAsia"/>
          <w:b/>
          <w:bCs/>
          <w:szCs w:val="24"/>
          <w:shd w:val="clear" w:color="auto" w:fill="FFFFFF"/>
        </w:rPr>
        <w:t>Lee</w:t>
      </w:r>
      <w:r>
        <w:rPr>
          <w:rFonts w:ascii="Times New Roman" w:eastAsiaTheme="minorEastAsia" w:hAnsi="Times New Roman" w:cs="Times New Roman" w:hint="eastAsia"/>
          <w:b/>
          <w:bCs/>
          <w:szCs w:val="24"/>
          <w:shd w:val="clear" w:color="auto" w:fill="FFFFFF"/>
          <w:vertAlign w:val="superscript"/>
        </w:rPr>
        <w:t>a</w:t>
      </w:r>
      <w:proofErr w:type="spellEnd"/>
      <w:r>
        <w:rPr>
          <w:rFonts w:ascii="MS Mincho" w:eastAsiaTheme="minorEastAsia" w:hAnsi="MS Mincho" w:cs="MS Mincho" w:hint="eastAsia"/>
          <w:b/>
          <w:bCs/>
          <w:szCs w:val="24"/>
          <w:shd w:val="clear" w:color="auto" w:fill="FFFFFF"/>
        </w:rPr>
        <w:t xml:space="preserve"> </w:t>
      </w:r>
      <w:r w:rsidR="009E4971">
        <w:rPr>
          <w:rFonts w:ascii="MS Mincho" w:eastAsiaTheme="minorEastAsia" w:hAnsi="MS Mincho" w:cs="MS Mincho" w:hint="eastAsia"/>
          <w:b/>
          <w:bCs/>
          <w:szCs w:val="24"/>
          <w:shd w:val="clear" w:color="auto" w:fill="FFFFFF"/>
        </w:rPr>
        <w:t>and</w:t>
      </w:r>
      <w:r w:rsidR="00A13E7E">
        <w:rPr>
          <w:rFonts w:ascii="MS Mincho" w:eastAsiaTheme="minorEastAsia" w:hAnsi="MS Mincho" w:cs="MS Mincho" w:hint="eastAsia"/>
          <w:b/>
          <w:bCs/>
          <w:szCs w:val="24"/>
          <w:shd w:val="clear" w:color="auto" w:fill="FFFFFF"/>
        </w:rPr>
        <w:t xml:space="preserve"> </w:t>
      </w:r>
      <w:proofErr w:type="gramStart"/>
      <w:r>
        <w:rPr>
          <w:rFonts w:ascii="Times New Roman" w:eastAsia="휴먼고딕" w:hAnsi="Times New Roman" w:cs="Times New Roman" w:hint="eastAsia"/>
          <w:b/>
          <w:bCs/>
          <w:szCs w:val="24"/>
          <w:u w:color="000000"/>
          <w:shd w:val="clear" w:color="auto" w:fill="FFFFFF"/>
        </w:rPr>
        <w:t>Il</w:t>
      </w:r>
      <w:proofErr w:type="gramEnd"/>
      <w:r>
        <w:rPr>
          <w:rFonts w:ascii="Times New Roman" w:eastAsia="휴먼고딕" w:hAnsi="Times New Roman" w:cs="Times New Roman" w:hint="eastAsia"/>
          <w:b/>
          <w:bCs/>
          <w:szCs w:val="24"/>
          <w:u w:color="000000"/>
          <w:shd w:val="clear" w:color="auto" w:fill="FFFFFF"/>
        </w:rPr>
        <w:t xml:space="preserve"> </w:t>
      </w:r>
      <w:proofErr w:type="spellStart"/>
      <w:r>
        <w:rPr>
          <w:rFonts w:ascii="Times New Roman" w:eastAsia="휴먼고딕" w:hAnsi="Times New Roman" w:cs="Times New Roman" w:hint="eastAsia"/>
          <w:b/>
          <w:bCs/>
          <w:szCs w:val="24"/>
          <w:u w:color="000000"/>
          <w:shd w:val="clear" w:color="auto" w:fill="FFFFFF"/>
        </w:rPr>
        <w:t>Moon</w:t>
      </w:r>
      <w:r w:rsidRPr="00871D5D">
        <w:rPr>
          <w:rFonts w:ascii="Times New Roman" w:eastAsia="휴먼고딕" w:hAnsi="Times New Roman" w:cs="Times New Roman"/>
          <w:b/>
          <w:bCs/>
          <w:szCs w:val="24"/>
          <w:shd w:val="clear" w:color="auto" w:fill="FFFFFF"/>
          <w:vertAlign w:val="superscript"/>
        </w:rPr>
        <w:t>a</w:t>
      </w:r>
      <w:proofErr w:type="spellEnd"/>
      <w:r>
        <w:rPr>
          <w:rFonts w:ascii="Times New Roman" w:eastAsia="휴먼고딕" w:hAnsi="Times New Roman" w:cs="Times New Roman" w:hint="eastAsia"/>
          <w:b/>
          <w:bCs/>
          <w:szCs w:val="24"/>
          <w:shd w:val="clear" w:color="auto" w:fill="FFFFFF"/>
          <w:vertAlign w:val="superscript"/>
        </w:rPr>
        <w:t>*</w:t>
      </w:r>
      <w:r>
        <w:rPr>
          <w:rFonts w:ascii="Times New Roman" w:eastAsia="휴먼고딕" w:hAnsi="Times New Roman" w:cs="Times New Roman" w:hint="eastAsia"/>
          <w:b/>
          <w:bCs/>
          <w:szCs w:val="24"/>
          <w:shd w:val="clear" w:color="auto" w:fill="FFFFFF"/>
          <w:vertAlign w:val="superscript"/>
        </w:rPr>
        <w:t xml:space="preserve"> </w:t>
      </w:r>
    </w:p>
    <w:p w:rsidR="00321615" w:rsidRPr="00321615" w:rsidRDefault="00BF699F" w:rsidP="00E43EAD">
      <w:pPr>
        <w:pStyle w:val="a3"/>
        <w:wordWrap/>
        <w:spacing w:line="312" w:lineRule="auto"/>
        <w:jc w:val="center"/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</w:pPr>
      <w:proofErr w:type="spellStart"/>
      <w:proofErr w:type="gramStart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  <w:vertAlign w:val="superscript"/>
        </w:rPr>
        <w:t>a</w:t>
      </w:r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>Department</w:t>
      </w:r>
      <w:proofErr w:type="spellEnd"/>
      <w:proofErr w:type="gramEnd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 xml:space="preserve"> of Chemical and </w:t>
      </w:r>
      <w:proofErr w:type="spellStart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>Biomolecular</w:t>
      </w:r>
      <w:proofErr w:type="spellEnd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 xml:space="preserve"> Engineering, </w:t>
      </w:r>
      <w:proofErr w:type="spellStart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>Yonsei</w:t>
      </w:r>
      <w:proofErr w:type="spellEnd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 xml:space="preserve"> University, </w:t>
      </w:r>
      <w:r w:rsidRPr="00F02849">
        <w:rPr>
          <w:rFonts w:ascii="Times New Roman" w:eastAsia="휴먼명조" w:hAnsi="Times New Roman" w:cs="Times New Roman" w:hint="eastAsia"/>
          <w:sz w:val="16"/>
          <w:szCs w:val="24"/>
          <w:shd w:val="clear" w:color="auto" w:fill="FFFFFF"/>
        </w:rPr>
        <w:t xml:space="preserve">50 </w:t>
      </w:r>
      <w:proofErr w:type="spellStart"/>
      <w:r w:rsidRPr="00F02849">
        <w:rPr>
          <w:rFonts w:ascii="Times New Roman" w:eastAsia="휴먼명조" w:hAnsi="Times New Roman" w:cs="Times New Roman" w:hint="eastAsia"/>
          <w:sz w:val="16"/>
          <w:szCs w:val="24"/>
          <w:shd w:val="clear" w:color="auto" w:fill="FFFFFF"/>
        </w:rPr>
        <w:t>Yonsei-ro</w:t>
      </w:r>
      <w:proofErr w:type="spellEnd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 xml:space="preserve">, </w:t>
      </w:r>
      <w:proofErr w:type="spellStart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>Seodaemun-gu</w:t>
      </w:r>
      <w:proofErr w:type="spellEnd"/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 xml:space="preserve">, Seoul </w:t>
      </w:r>
      <w:r w:rsidRPr="00F02849">
        <w:rPr>
          <w:rFonts w:ascii="Times New Roman" w:eastAsia="휴먼명조" w:hAnsi="Times New Roman" w:cs="Times New Roman" w:hint="eastAsia"/>
          <w:sz w:val="16"/>
          <w:szCs w:val="24"/>
          <w:shd w:val="clear" w:color="auto" w:fill="FFFFFF"/>
        </w:rPr>
        <w:t xml:space="preserve">120-749, </w:t>
      </w:r>
      <w:r w:rsidRPr="00F02849">
        <w:rPr>
          <w:rFonts w:ascii="Times New Roman" w:eastAsia="휴먼명조" w:hAnsi="Times New Roman" w:cs="Times New Roman"/>
          <w:sz w:val="16"/>
          <w:szCs w:val="24"/>
          <w:shd w:val="clear" w:color="auto" w:fill="FFFFFF"/>
        </w:rPr>
        <w:t>Korea</w:t>
      </w:r>
    </w:p>
    <w:p w:rsidR="00CD568B" w:rsidRDefault="00CD568B" w:rsidP="00B7343C">
      <w:pPr>
        <w:pStyle w:val="a3"/>
        <w:rPr>
          <w:rFonts w:ascii="Times New Roman" w:hAnsi="Times New Roman" w:cs="Times New Roman"/>
        </w:rPr>
      </w:pPr>
    </w:p>
    <w:p w:rsidR="00DA0693" w:rsidRDefault="00F94DBA" w:rsidP="00B7343C">
      <w:pPr>
        <w:pStyle w:val="a3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 w:hint="eastAsia"/>
        </w:rPr>
        <w:t>Chemical and nuclear disasters involve industrial accid</w:t>
      </w:r>
      <w:r w:rsidR="009E4971">
        <w:rPr>
          <w:rFonts w:ascii="Times New Roman" w:eastAsiaTheme="minorHAnsi" w:hAnsi="Times New Roman" w:cs="Times New Roman" w:hint="eastAsia"/>
        </w:rPr>
        <w:t>ents and</w:t>
      </w:r>
      <w:r>
        <w:rPr>
          <w:rFonts w:ascii="Times New Roman" w:eastAsiaTheme="minorHAnsi" w:hAnsi="Times New Roman" w:cs="Times New Roman" w:hint="eastAsia"/>
        </w:rPr>
        <w:t xml:space="preserve"> chemical and nuclear power plants, incidents from the use of weapons at terror or wars, and accidents at transportation of hazardous materials. Those disasters incur release of </w:t>
      </w:r>
      <w:r>
        <w:rPr>
          <w:rFonts w:ascii="Times New Roman" w:eastAsiaTheme="minorHAnsi" w:hAnsi="Times New Roman" w:cs="Times New Roman"/>
        </w:rPr>
        <w:t>severely</w:t>
      </w:r>
      <w:r>
        <w:rPr>
          <w:rFonts w:ascii="Times New Roman" w:eastAsiaTheme="minorHAnsi" w:hAnsi="Times New Roman" w:cs="Times New Roman" w:hint="eastAsia"/>
        </w:rPr>
        <w:t xml:space="preserve"> hazardous materials into atmosphere, and are featured to be </w:t>
      </w:r>
      <w:r>
        <w:rPr>
          <w:rFonts w:ascii="Times New Roman" w:eastAsiaTheme="minorHAnsi" w:hAnsi="Times New Roman" w:cs="Times New Roman"/>
        </w:rPr>
        <w:t xml:space="preserve">very difficult and </w:t>
      </w:r>
      <w:r>
        <w:rPr>
          <w:rFonts w:ascii="Times New Roman" w:eastAsiaTheme="minorHAnsi" w:hAnsi="Times New Roman" w:cs="Times New Roman" w:hint="eastAsia"/>
        </w:rPr>
        <w:t>expensive</w:t>
      </w:r>
      <w:r w:rsidRPr="00B7343C">
        <w:rPr>
          <w:rFonts w:ascii="Times New Roman" w:eastAsiaTheme="minorHAnsi" w:hAnsi="Times New Roman" w:cs="Times New Roman"/>
        </w:rPr>
        <w:t xml:space="preserve"> to </w:t>
      </w:r>
      <w:r>
        <w:rPr>
          <w:rFonts w:ascii="Times New Roman" w:eastAsiaTheme="minorHAnsi" w:hAnsi="Times New Roman" w:cs="Times New Roman" w:hint="eastAsia"/>
        </w:rPr>
        <w:t>forecast</w:t>
      </w:r>
      <w:r w:rsidRPr="00B7343C">
        <w:rPr>
          <w:rFonts w:ascii="Times New Roman" w:eastAsiaTheme="minorHAnsi" w:hAnsi="Times New Roman" w:cs="Times New Roman"/>
        </w:rPr>
        <w:t xml:space="preserve"> as well as highly lethal </w:t>
      </w:r>
      <w:r>
        <w:rPr>
          <w:rFonts w:ascii="Times New Roman" w:eastAsiaTheme="minorHAnsi" w:hAnsi="Times New Roman" w:cs="Times New Roman" w:hint="eastAsia"/>
        </w:rPr>
        <w:t>once an incident</w:t>
      </w:r>
      <w:r w:rsidRPr="00B7343C">
        <w:rPr>
          <w:rFonts w:ascii="Times New Roman" w:eastAsiaTheme="minorHAnsi" w:hAnsi="Times New Roman" w:cs="Times New Roman"/>
        </w:rPr>
        <w:t xml:space="preserve"> occur</w:t>
      </w:r>
      <w:r>
        <w:rPr>
          <w:rFonts w:ascii="Times New Roman" w:eastAsiaTheme="minorHAnsi" w:hAnsi="Times New Roman" w:cs="Times New Roman" w:hint="eastAsia"/>
        </w:rPr>
        <w:t>s</w:t>
      </w:r>
      <w:r w:rsidRPr="00B7343C">
        <w:rPr>
          <w:rFonts w:ascii="Times New Roman" w:eastAsiaTheme="minorHAnsi" w:hAnsi="Times New Roman" w:cs="Times New Roman"/>
        </w:rPr>
        <w:t>.</w:t>
      </w:r>
      <w:r>
        <w:rPr>
          <w:rFonts w:ascii="Times New Roman" w:eastAsiaTheme="minorHAnsi" w:hAnsi="Times New Roman" w:cs="Times New Roman" w:hint="eastAsia"/>
        </w:rPr>
        <w:t xml:space="preserve"> </w:t>
      </w:r>
      <w:r w:rsidRPr="00B7343C">
        <w:rPr>
          <w:rFonts w:ascii="Times New Roman" w:eastAsiaTheme="minorHAnsi" w:hAnsi="Times New Roman" w:cs="Times New Roman"/>
        </w:rPr>
        <w:t xml:space="preserve">In recent years, many chemical and radiological accidents </w:t>
      </w:r>
      <w:r>
        <w:rPr>
          <w:rFonts w:ascii="Times New Roman" w:eastAsiaTheme="minorHAnsi" w:hAnsi="Times New Roman" w:cs="Times New Roman" w:hint="eastAsia"/>
        </w:rPr>
        <w:t>have taken place</w:t>
      </w:r>
      <w:r w:rsidRPr="00B7343C">
        <w:rPr>
          <w:rFonts w:ascii="Times New Roman" w:eastAsiaTheme="minorHAnsi" w:hAnsi="Times New Roman" w:cs="Times New Roman"/>
        </w:rPr>
        <w:t xml:space="preserve"> in South Korea, </w:t>
      </w:r>
      <w:r>
        <w:rPr>
          <w:rFonts w:ascii="Times New Roman" w:eastAsiaTheme="minorHAnsi" w:hAnsi="Times New Roman" w:cs="Times New Roman" w:hint="eastAsia"/>
        </w:rPr>
        <w:t>for example,</w:t>
      </w:r>
      <w:r w:rsidRPr="00B7343C">
        <w:rPr>
          <w:rFonts w:ascii="Times New Roman" w:eastAsiaTheme="minorHAnsi" w:hAnsi="Times New Roman" w:cs="Times New Roman"/>
        </w:rPr>
        <w:t xml:space="preserve"> </w:t>
      </w:r>
      <w:r w:rsidR="001F5951">
        <w:rPr>
          <w:rFonts w:ascii="Times New Roman" w:eastAsiaTheme="minorHAnsi" w:hAnsi="Times New Roman" w:cs="Times New Roman" w:hint="eastAsia"/>
        </w:rPr>
        <w:t>the accident of hydrogen f</w:t>
      </w:r>
      <w:r>
        <w:rPr>
          <w:rFonts w:ascii="Times New Roman" w:eastAsiaTheme="minorHAnsi" w:hAnsi="Times New Roman" w:cs="Times New Roman" w:hint="eastAsia"/>
        </w:rPr>
        <w:t xml:space="preserve">luoride (HF) release at </w:t>
      </w:r>
      <w:proofErr w:type="spellStart"/>
      <w:r>
        <w:rPr>
          <w:rFonts w:ascii="Times New Roman" w:eastAsiaTheme="minorHAnsi" w:hAnsi="Times New Roman" w:cs="Times New Roman" w:hint="eastAsia"/>
        </w:rPr>
        <w:t>G</w:t>
      </w:r>
      <w:r w:rsidRPr="00B7343C">
        <w:rPr>
          <w:rFonts w:ascii="Times New Roman" w:eastAsiaTheme="minorHAnsi" w:hAnsi="Times New Roman" w:cs="Times New Roman"/>
        </w:rPr>
        <w:t>u</w:t>
      </w:r>
      <w:proofErr w:type="spellEnd"/>
      <w:r w:rsidRPr="00B7343C">
        <w:rPr>
          <w:rFonts w:ascii="Times New Roman" w:eastAsiaTheme="minorHAnsi" w:hAnsi="Times New Roman" w:cs="Times New Roman"/>
        </w:rPr>
        <w:t>-mi</w:t>
      </w:r>
      <w:r>
        <w:rPr>
          <w:rFonts w:ascii="Times New Roman" w:eastAsiaTheme="minorHAnsi" w:hAnsi="Times New Roman" w:cs="Times New Roman" w:hint="eastAsia"/>
        </w:rPr>
        <w:t xml:space="preserve"> in 2012</w:t>
      </w:r>
      <w:r w:rsidRPr="00B7343C">
        <w:rPr>
          <w:rFonts w:ascii="Times New Roman" w:eastAsiaTheme="minorHAnsi" w:hAnsi="Times New Roman" w:cs="Times New Roman"/>
        </w:rPr>
        <w:t xml:space="preserve"> </w:t>
      </w:r>
      <w:r>
        <w:rPr>
          <w:rFonts w:ascii="Times New Roman" w:eastAsiaTheme="minorHAnsi" w:hAnsi="Times New Roman" w:cs="Times New Roman" w:hint="eastAsia"/>
        </w:rPr>
        <w:t xml:space="preserve">killed 5 people and </w:t>
      </w:r>
      <w:r w:rsidR="00874764">
        <w:rPr>
          <w:rFonts w:ascii="Times New Roman" w:eastAsiaTheme="minorHAnsi" w:hAnsi="Times New Roman" w:cs="Times New Roman" w:hint="eastAsia"/>
        </w:rPr>
        <w:t>evacuated</w:t>
      </w:r>
      <w:r>
        <w:rPr>
          <w:rFonts w:ascii="Times New Roman" w:eastAsiaTheme="minorHAnsi" w:hAnsi="Times New Roman" w:cs="Times New Roman" w:hint="eastAsia"/>
        </w:rPr>
        <w:t xml:space="preserve"> all </w:t>
      </w:r>
      <w:proofErr w:type="spellStart"/>
      <w:r>
        <w:rPr>
          <w:rFonts w:ascii="Times New Roman" w:eastAsiaTheme="minorHAnsi" w:hAnsi="Times New Roman" w:cs="Times New Roman" w:hint="eastAsia"/>
        </w:rPr>
        <w:t>Gu</w:t>
      </w:r>
      <w:proofErr w:type="spellEnd"/>
      <w:r>
        <w:rPr>
          <w:rFonts w:ascii="Times New Roman" w:eastAsiaTheme="minorHAnsi" w:hAnsi="Times New Roman" w:cs="Times New Roman" w:hint="eastAsia"/>
        </w:rPr>
        <w:t>-mi residents impossible to sustain their daily business and life</w:t>
      </w:r>
      <w:r w:rsidRPr="00B7343C">
        <w:rPr>
          <w:rFonts w:ascii="Times New Roman" w:eastAsiaTheme="minorHAnsi" w:hAnsi="Times New Roman" w:cs="Times New Roman"/>
        </w:rPr>
        <w:t>.</w:t>
      </w:r>
      <w:r w:rsidR="0035495B">
        <w:rPr>
          <w:rFonts w:ascii="Times New Roman" w:eastAsiaTheme="minorHAnsi" w:hAnsi="Times New Roman" w:cs="Times New Roman" w:hint="eastAsia"/>
        </w:rPr>
        <w:t xml:space="preserve"> </w:t>
      </w:r>
      <w:r w:rsidR="0035495B">
        <w:rPr>
          <w:rFonts w:ascii="Times New Roman" w:eastAsiaTheme="minorHAnsi" w:hAnsi="Times New Roman" w:cs="Times New Roman"/>
        </w:rPr>
        <w:t>A</w:t>
      </w:r>
      <w:r w:rsidR="0035495B">
        <w:rPr>
          <w:rFonts w:ascii="Times New Roman" w:eastAsiaTheme="minorHAnsi" w:hAnsi="Times New Roman" w:cs="Times New Roman" w:hint="eastAsia"/>
        </w:rPr>
        <w:t xml:space="preserve">fter this disaster, </w:t>
      </w:r>
      <w:r w:rsidR="0035495B" w:rsidRPr="00B7343C">
        <w:rPr>
          <w:rFonts w:ascii="Times New Roman" w:eastAsiaTheme="minorHAnsi" w:hAnsi="Times New Roman" w:cs="Times New Roman"/>
        </w:rPr>
        <w:t xml:space="preserve">South Korea has </w:t>
      </w:r>
      <w:r w:rsidR="0035495B">
        <w:rPr>
          <w:rFonts w:ascii="Times New Roman" w:eastAsiaTheme="minorHAnsi" w:hAnsi="Times New Roman" w:cs="Times New Roman" w:hint="eastAsia"/>
        </w:rPr>
        <w:t xml:space="preserve">made enormous efforts to </w:t>
      </w:r>
      <w:r w:rsidR="0035495B" w:rsidRPr="00B7343C">
        <w:rPr>
          <w:rFonts w:ascii="Times New Roman" w:eastAsiaTheme="minorHAnsi" w:hAnsi="Times New Roman" w:cs="Times New Roman"/>
        </w:rPr>
        <w:t xml:space="preserve">develop </w:t>
      </w:r>
      <w:r w:rsidR="0035495B">
        <w:rPr>
          <w:rFonts w:ascii="Times New Roman" w:eastAsiaTheme="minorHAnsi" w:hAnsi="Times New Roman" w:cs="Times New Roman" w:hint="eastAsia"/>
        </w:rPr>
        <w:t xml:space="preserve">a set of </w:t>
      </w:r>
      <w:r w:rsidR="0035495B" w:rsidRPr="00B7343C">
        <w:rPr>
          <w:rFonts w:ascii="Times New Roman" w:eastAsiaTheme="minorHAnsi" w:hAnsi="Times New Roman" w:cs="Times New Roman"/>
        </w:rPr>
        <w:t>system</w:t>
      </w:r>
      <w:r w:rsidR="0035495B">
        <w:rPr>
          <w:rFonts w:ascii="Times New Roman" w:eastAsiaTheme="minorHAnsi" w:hAnsi="Times New Roman" w:cs="Times New Roman" w:hint="eastAsia"/>
        </w:rPr>
        <w:t>s</w:t>
      </w:r>
      <w:r w:rsidR="0035495B" w:rsidRPr="00B7343C">
        <w:rPr>
          <w:rFonts w:ascii="Times New Roman" w:eastAsiaTheme="minorHAnsi" w:hAnsi="Times New Roman" w:cs="Times New Roman"/>
        </w:rPr>
        <w:t xml:space="preserve"> for </w:t>
      </w:r>
      <w:r w:rsidR="0035495B">
        <w:rPr>
          <w:rFonts w:ascii="Times New Roman" w:eastAsiaTheme="minorHAnsi" w:hAnsi="Times New Roman" w:cs="Times New Roman"/>
        </w:rPr>
        <w:t>responsively</w:t>
      </w:r>
      <w:r w:rsidR="0035495B">
        <w:rPr>
          <w:rFonts w:ascii="Times New Roman" w:eastAsiaTheme="minorHAnsi" w:hAnsi="Times New Roman" w:cs="Times New Roman" w:hint="eastAsia"/>
        </w:rPr>
        <w:t xml:space="preserve"> and </w:t>
      </w:r>
      <w:r w:rsidR="0035495B">
        <w:rPr>
          <w:rFonts w:ascii="Times New Roman" w:eastAsiaTheme="minorHAnsi" w:hAnsi="Times New Roman" w:cs="Times New Roman"/>
        </w:rPr>
        <w:t>effectively</w:t>
      </w:r>
      <w:r w:rsidR="0035495B">
        <w:rPr>
          <w:rFonts w:ascii="Times New Roman" w:eastAsiaTheme="minorHAnsi" w:hAnsi="Times New Roman" w:cs="Times New Roman" w:hint="eastAsia"/>
        </w:rPr>
        <w:t xml:space="preserve"> managing </w:t>
      </w:r>
      <w:r w:rsidR="009E4971">
        <w:rPr>
          <w:rFonts w:ascii="Times New Roman" w:eastAsiaTheme="minorHAnsi" w:hAnsi="Times New Roman" w:cs="Times New Roman" w:hint="eastAsia"/>
        </w:rPr>
        <w:t>chemical and nuclear</w:t>
      </w:r>
      <w:r w:rsidR="0035495B" w:rsidRPr="00B7343C">
        <w:rPr>
          <w:rFonts w:ascii="Times New Roman" w:eastAsiaTheme="minorHAnsi" w:hAnsi="Times New Roman" w:cs="Times New Roman"/>
        </w:rPr>
        <w:t xml:space="preserve"> disas</w:t>
      </w:r>
      <w:bookmarkStart w:id="0" w:name="_GoBack"/>
      <w:bookmarkEnd w:id="0"/>
      <w:r w:rsidR="0035495B" w:rsidRPr="00B7343C">
        <w:rPr>
          <w:rFonts w:ascii="Times New Roman" w:eastAsiaTheme="minorHAnsi" w:hAnsi="Times New Roman" w:cs="Times New Roman"/>
        </w:rPr>
        <w:t>ter</w:t>
      </w:r>
      <w:r w:rsidR="0035495B">
        <w:rPr>
          <w:rFonts w:ascii="Times New Roman" w:eastAsiaTheme="minorHAnsi" w:hAnsi="Times New Roman" w:cs="Times New Roman" w:hint="eastAsia"/>
        </w:rPr>
        <w:t xml:space="preserve">s. </w:t>
      </w:r>
      <w:r w:rsidRPr="00F94DBA">
        <w:rPr>
          <w:rFonts w:ascii="Times New Roman" w:eastAsiaTheme="minorHAnsi" w:hAnsi="Times New Roman" w:cs="Times New Roman"/>
        </w:rPr>
        <w:t xml:space="preserve">A new software </w:t>
      </w:r>
      <w:r>
        <w:rPr>
          <w:rFonts w:ascii="Times New Roman" w:eastAsiaTheme="minorHAnsi" w:hAnsi="Times New Roman" w:cs="Times New Roman" w:hint="eastAsia"/>
        </w:rPr>
        <w:t>system</w:t>
      </w:r>
      <w:r w:rsidRPr="00F94DBA">
        <w:rPr>
          <w:rFonts w:ascii="Times New Roman" w:eastAsiaTheme="minorHAnsi" w:hAnsi="Times New Roman" w:cs="Times New Roman"/>
        </w:rPr>
        <w:t xml:space="preserve"> has been developed by integrating two existing programs designed to predict and maneuver chemical and nuclear disasters in order to set up a response system for dealing with the combined two disasters</w:t>
      </w:r>
      <w:r w:rsidR="004B340C">
        <w:rPr>
          <w:rFonts w:ascii="Times New Roman" w:eastAsiaTheme="minorHAnsi" w:hAnsi="Times New Roman" w:cs="Times New Roman" w:hint="eastAsia"/>
        </w:rPr>
        <w:t>, as shown in Figure 1, for the first time in Korea</w:t>
      </w:r>
      <w:r w:rsidRPr="00F94DBA">
        <w:rPr>
          <w:rFonts w:ascii="Times New Roman" w:eastAsiaTheme="minorHAnsi" w:hAnsi="Times New Roman" w:cs="Times New Roman"/>
        </w:rPr>
        <w:t xml:space="preserve">. </w:t>
      </w:r>
      <w:r w:rsidR="001F5951">
        <w:rPr>
          <w:rFonts w:ascii="Times New Roman" w:eastAsiaTheme="minorHAnsi" w:hAnsi="Times New Roman" w:cs="Times New Roman" w:hint="eastAsia"/>
        </w:rPr>
        <w:t>The</w:t>
      </w:r>
      <w:r w:rsidRPr="00F94DBA">
        <w:rPr>
          <w:rFonts w:ascii="Times New Roman" w:eastAsiaTheme="minorHAnsi" w:hAnsi="Times New Roman" w:cs="Times New Roman"/>
        </w:rPr>
        <w:t xml:space="preserve"> </w:t>
      </w:r>
      <w:r w:rsidR="001F5951">
        <w:rPr>
          <w:rFonts w:ascii="Times New Roman" w:eastAsiaTheme="minorHAnsi" w:hAnsi="Times New Roman" w:cs="Times New Roman" w:hint="eastAsia"/>
        </w:rPr>
        <w:t>improved</w:t>
      </w:r>
      <w:r>
        <w:rPr>
          <w:rFonts w:ascii="Times New Roman" w:eastAsiaTheme="minorHAnsi" w:hAnsi="Times New Roman" w:cs="Times New Roman" w:hint="eastAsia"/>
        </w:rPr>
        <w:t xml:space="preserve"> software system</w:t>
      </w:r>
      <w:r w:rsidRPr="00F94DBA">
        <w:rPr>
          <w:rFonts w:ascii="Times New Roman" w:eastAsiaTheme="minorHAnsi" w:hAnsi="Times New Roman" w:cs="Times New Roman"/>
        </w:rPr>
        <w:t xml:space="preserve"> is designed to be mainly used by civil defense officers, together with an identification of 625 scenarios of chemical and nuclear disasters. The </w:t>
      </w:r>
      <w:r w:rsidR="004B340C">
        <w:rPr>
          <w:rFonts w:ascii="Times New Roman" w:eastAsiaTheme="minorHAnsi" w:hAnsi="Times New Roman" w:cs="Times New Roman" w:hint="eastAsia"/>
        </w:rPr>
        <w:t>new system</w:t>
      </w:r>
      <w:r w:rsidRPr="00F94DBA">
        <w:rPr>
          <w:rFonts w:ascii="Times New Roman" w:eastAsiaTheme="minorHAnsi" w:hAnsi="Times New Roman" w:cs="Times New Roman"/>
        </w:rPr>
        <w:t xml:space="preserve"> is expected to contribute to upgrade a more systematic regional public protection plan for chemical and nuclear disasters. In addition, it enables all relevant local divisions to share disaster information in real time, resulting in a minimization of possible fatal damages.</w:t>
      </w:r>
      <w:r w:rsidR="004B340C">
        <w:rPr>
          <w:rFonts w:ascii="Times New Roman" w:eastAsiaTheme="minorHAnsi" w:hAnsi="Times New Roman" w:cs="Times New Roman" w:hint="eastAsia"/>
        </w:rPr>
        <w:t xml:space="preserve"> This</w:t>
      </w:r>
      <w:r w:rsidR="00111C6F">
        <w:rPr>
          <w:rFonts w:ascii="Times New Roman" w:eastAsiaTheme="minorHAnsi" w:hAnsi="Times New Roman" w:cs="Times New Roman" w:hint="eastAsia"/>
        </w:rPr>
        <w:t xml:space="preserve"> new system</w:t>
      </w:r>
      <w:r w:rsidR="00F56550">
        <w:rPr>
          <w:rFonts w:ascii="Times New Roman" w:eastAsiaTheme="minorHAnsi" w:hAnsi="Times New Roman" w:cs="Times New Roman" w:hint="eastAsia"/>
        </w:rPr>
        <w:t xml:space="preserve"> can </w:t>
      </w:r>
      <w:r w:rsidR="004523EE">
        <w:rPr>
          <w:rFonts w:ascii="Times New Roman" w:eastAsiaTheme="minorHAnsi" w:hAnsi="Times New Roman" w:cs="Times New Roman" w:hint="eastAsia"/>
        </w:rPr>
        <w:t xml:space="preserve">potentially </w:t>
      </w:r>
      <w:r w:rsidR="00F56550">
        <w:rPr>
          <w:rFonts w:ascii="Times New Roman" w:eastAsiaTheme="minorHAnsi" w:hAnsi="Times New Roman" w:cs="Times New Roman" w:hint="eastAsia"/>
        </w:rPr>
        <w:t xml:space="preserve">be expected to be of great help </w:t>
      </w:r>
      <w:r w:rsidR="00B7343C" w:rsidRPr="00B7343C">
        <w:rPr>
          <w:rFonts w:ascii="Times New Roman" w:eastAsiaTheme="minorHAnsi" w:hAnsi="Times New Roman" w:cs="Times New Roman"/>
        </w:rPr>
        <w:t xml:space="preserve">for </w:t>
      </w:r>
      <w:r w:rsidR="002F32C0">
        <w:rPr>
          <w:rFonts w:ascii="Times New Roman" w:eastAsiaTheme="minorHAnsi" w:hAnsi="Times New Roman" w:cs="Times New Roman" w:hint="eastAsia"/>
        </w:rPr>
        <w:t xml:space="preserve">the development of </w:t>
      </w:r>
      <w:r w:rsidR="00DF08E6">
        <w:rPr>
          <w:rFonts w:ascii="Times New Roman" w:eastAsiaTheme="minorHAnsi" w:hAnsi="Times New Roman" w:cs="Times New Roman" w:hint="eastAsia"/>
        </w:rPr>
        <w:t xml:space="preserve">a </w:t>
      </w:r>
      <w:r w:rsidR="002F32C0">
        <w:rPr>
          <w:rFonts w:ascii="Times New Roman" w:eastAsiaTheme="minorHAnsi" w:hAnsi="Times New Roman" w:cs="Times New Roman" w:hint="eastAsia"/>
        </w:rPr>
        <w:t>program for managing</w:t>
      </w:r>
      <w:r w:rsidR="00B7343C">
        <w:rPr>
          <w:rFonts w:ascii="Times New Roman" w:eastAsiaTheme="minorHAnsi" w:hAnsi="Times New Roman" w:cs="Times New Roman"/>
        </w:rPr>
        <w:t xml:space="preserve"> </w:t>
      </w:r>
      <w:r w:rsidR="00111C6F">
        <w:rPr>
          <w:rFonts w:ascii="Times New Roman" w:eastAsiaTheme="minorHAnsi" w:hAnsi="Times New Roman" w:cs="Times New Roman" w:hint="eastAsia"/>
        </w:rPr>
        <w:t>chemical and nuclear</w:t>
      </w:r>
      <w:r w:rsidR="00B7343C">
        <w:rPr>
          <w:rFonts w:ascii="Times New Roman" w:eastAsiaTheme="minorHAnsi" w:hAnsi="Times New Roman" w:cs="Times New Roman"/>
        </w:rPr>
        <w:t xml:space="preserve"> disasters</w:t>
      </w:r>
      <w:r w:rsidR="002F32C0">
        <w:rPr>
          <w:rFonts w:ascii="Times New Roman" w:eastAsiaTheme="minorHAnsi" w:hAnsi="Times New Roman" w:cs="Times New Roman" w:hint="eastAsia"/>
        </w:rPr>
        <w:t xml:space="preserve"> in South Korea</w:t>
      </w:r>
      <w:r w:rsidR="002F32C0">
        <w:rPr>
          <w:rFonts w:ascii="Times New Roman" w:eastAsiaTheme="minorHAnsi" w:hAnsi="Times New Roman" w:cs="Times New Roman"/>
        </w:rPr>
        <w:t>.</w:t>
      </w:r>
      <w:r w:rsidR="004B340C">
        <w:rPr>
          <w:rFonts w:ascii="Times New Roman" w:eastAsiaTheme="minorHAnsi" w:hAnsi="Times New Roman" w:cs="Times New Roman" w:hint="eastAsia"/>
        </w:rPr>
        <w:t xml:space="preserve"> </w:t>
      </w:r>
      <w:r w:rsidR="001F5951">
        <w:rPr>
          <w:rFonts w:ascii="Times New Roman" w:eastAsiaTheme="minorHAnsi" w:hAnsi="Times New Roman" w:cs="Times New Roman" w:hint="eastAsia"/>
        </w:rPr>
        <w:t xml:space="preserve">This study was funded by National Emergency Management Agency for two years, and two companies and five </w:t>
      </w:r>
      <w:r w:rsidR="001F5951">
        <w:rPr>
          <w:rFonts w:ascii="Times New Roman" w:eastAsiaTheme="minorHAnsi" w:hAnsi="Times New Roman" w:cs="Times New Roman"/>
        </w:rPr>
        <w:t>Universities</w:t>
      </w:r>
      <w:r w:rsidR="001F5951">
        <w:rPr>
          <w:rFonts w:ascii="Times New Roman" w:eastAsiaTheme="minorHAnsi" w:hAnsi="Times New Roman" w:cs="Times New Roman" w:hint="eastAsia"/>
        </w:rPr>
        <w:t xml:space="preserve"> are contributed to this project.</w:t>
      </w:r>
    </w:p>
    <w:p w:rsidR="00DA0693" w:rsidRDefault="00DA0693" w:rsidP="00871D5D">
      <w:pPr>
        <w:pStyle w:val="a3"/>
        <w:rPr>
          <w:rFonts w:ascii="Times New Roman" w:eastAsiaTheme="minorHAnsi" w:hAnsi="Times New Roman" w:cs="Times New Roman" w:hint="eastAsia"/>
        </w:rPr>
      </w:pPr>
    </w:p>
    <w:p w:rsidR="0077689E" w:rsidRDefault="0077689E" w:rsidP="0077689E">
      <w:pPr>
        <w:pStyle w:val="a3"/>
        <w:keepNext/>
      </w:pPr>
      <w:r>
        <w:rPr>
          <w:rFonts w:ascii="Times New Roman" w:eastAsiaTheme="minorHAnsi" w:hAnsi="Times New Roman" w:cs="Times New Roman"/>
          <w:noProof/>
        </w:rPr>
        <w:lastRenderedPageBreak/>
        <w:drawing>
          <wp:inline distT="0" distB="0" distL="0" distR="0" wp14:anchorId="23446D87" wp14:editId="132A8B0B">
            <wp:extent cx="5725471" cy="2864768"/>
            <wp:effectExtent l="0" t="0" r="8890" b="0"/>
            <wp:docPr id="16" name="그림 16" descr="C:\Users\leekh\Desktop\Fig.1. Scheme of integrated progr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ekh\Desktop\Fig.1. Scheme of integrated progra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89E" w:rsidRPr="004B340C" w:rsidRDefault="0077689E" w:rsidP="0077689E">
      <w:pPr>
        <w:pStyle w:val="a7"/>
        <w:jc w:val="center"/>
        <w:rPr>
          <w:rFonts w:ascii="Times New Roman" w:eastAsiaTheme="minorHAnsi" w:hAnsi="Times New Roman" w:cs="Times New Roman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rPr>
          <w:rFonts w:hint="eastAsia"/>
        </w:rPr>
        <w:t xml:space="preserve"> </w:t>
      </w:r>
      <w:r w:rsidRPr="00442D00">
        <w:t>Scheme of integrated program</w:t>
      </w:r>
    </w:p>
    <w:p w:rsidR="0077689E" w:rsidRPr="0077689E" w:rsidRDefault="0077689E" w:rsidP="008241E7">
      <w:pPr>
        <w:pStyle w:val="a3"/>
        <w:wordWrap/>
        <w:jc w:val="left"/>
        <w:rPr>
          <w:rFonts w:ascii="Times New Roman" w:eastAsia="휴먼명조" w:hAnsi="Times New Roman" w:cs="Times New Roman"/>
          <w:sz w:val="24"/>
          <w:szCs w:val="24"/>
          <w:shd w:val="clear" w:color="auto" w:fill="FFFFFF"/>
        </w:rPr>
      </w:pPr>
    </w:p>
    <w:p w:rsidR="008241E7" w:rsidRPr="00BE6E00" w:rsidRDefault="008241E7" w:rsidP="008241E7">
      <w:pPr>
        <w:pStyle w:val="a3"/>
        <w:wordWrap/>
        <w:jc w:val="left"/>
        <w:rPr>
          <w:rFonts w:ascii="Times New Roman" w:hAnsi="Times New Roman" w:cs="Times New Roman"/>
        </w:rPr>
      </w:pPr>
      <w:r w:rsidRPr="00BE6E00">
        <w:rPr>
          <w:rFonts w:ascii="Times New Roman" w:eastAsia="휴먼명조" w:hAnsi="Times New Roman" w:cs="Times New Roman"/>
          <w:sz w:val="24"/>
          <w:szCs w:val="24"/>
          <w:shd w:val="clear" w:color="auto" w:fill="FFFFFF"/>
        </w:rPr>
        <w:t>REFERENCES</w:t>
      </w:r>
    </w:p>
    <w:p w:rsidR="008241E7" w:rsidRDefault="008241E7" w:rsidP="008241E7">
      <w:pPr>
        <w:pStyle w:val="a3"/>
        <w:ind w:left="283" w:hangingChars="146" w:hanging="283"/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</w:pPr>
      <w:r w:rsidRPr="00BE6E00">
        <w:rPr>
          <w:rFonts w:ascii="Times New Roman" w:eastAsia="함초롬바탕" w:hAnsi="Times New Roman" w:cs="Times New Roman"/>
          <w:shd w:val="clear" w:color="auto" w:fill="FFFFFF"/>
        </w:rPr>
        <w:t xml:space="preserve">[1] </w:t>
      </w:r>
      <w:r w:rsidR="00AA3448">
        <w:rPr>
          <w:rFonts w:ascii="Times New Roman" w:eastAsia="함초롬바탕" w:hAnsi="Times New Roman" w:cs="Times New Roman" w:hint="eastAsia"/>
          <w:shd w:val="clear" w:color="auto" w:fill="FFFFFF"/>
        </w:rPr>
        <w:t>Michael M</w:t>
      </w:r>
      <w:r w:rsidRPr="004F6CAE">
        <w:rPr>
          <w:rFonts w:ascii="Times New Roman" w:eastAsia="함초롬바탕" w:hAnsi="Times New Roman" w:cs="Times New Roman"/>
          <w:shd w:val="clear" w:color="auto" w:fill="FFFFFF"/>
        </w:rPr>
        <w:t xml:space="preserve">, </w:t>
      </w:r>
      <w:r w:rsidR="00AA3448">
        <w:rPr>
          <w:rFonts w:ascii="Times New Roman" w:eastAsia="함초롬바탕" w:hAnsi="Times New Roman" w:cs="Times New Roman" w:hint="eastAsia"/>
          <w:shd w:val="clear" w:color="auto" w:fill="FFFFFF"/>
        </w:rPr>
        <w:t>Bradley</w:t>
      </w:r>
      <w:r w:rsidRPr="004F6CAE">
        <w:rPr>
          <w:rFonts w:ascii="Times New Roman" w:eastAsia="함초롬바탕" w:hAnsi="Times New Roman" w:cs="Times New Roman"/>
          <w:shd w:val="clear" w:color="auto" w:fill="FFFFFF"/>
        </w:rPr>
        <w:t xml:space="preserve">. </w:t>
      </w:r>
      <w:r w:rsidR="00AA3448">
        <w:rPr>
          <w:rFonts w:ascii="Times New Roman" w:eastAsia="함초롬바탕" w:hAnsi="Times New Roman" w:cs="Times New Roman" w:hint="eastAsia"/>
          <w:shd w:val="clear" w:color="auto" w:fill="FFFFFF"/>
        </w:rPr>
        <w:t>NARAC: an emergency response resource for predicting the atmospheric disp</w:t>
      </w:r>
      <w:r w:rsidR="00AA3448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ersion and assessing the consequences of airborne radionuclides.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 </w:t>
      </w:r>
      <w:r w:rsidR="00AA3448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 xml:space="preserve">Journal of </w:t>
      </w:r>
      <w:r w:rsidR="00AA3448"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Environmental</w:t>
      </w:r>
      <w:r w:rsidR="00AA3448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 xml:space="preserve"> Radioactivity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 20</w:t>
      </w:r>
      <w:r w:rsidR="00AA3448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07</w:t>
      </w:r>
      <w:proofErr w:type="gramStart"/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;</w:t>
      </w:r>
      <w:r w:rsidR="00AA3448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96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:</w:t>
      </w:r>
      <w:r w:rsidR="00244FDC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116</w:t>
      </w:r>
      <w:proofErr w:type="gramEnd"/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-</w:t>
      </w:r>
      <w:r w:rsidR="00244FDC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21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.</w:t>
      </w:r>
    </w:p>
    <w:p w:rsidR="00874764" w:rsidRPr="00244FDC" w:rsidRDefault="00874764" w:rsidP="008241E7">
      <w:pPr>
        <w:pStyle w:val="a3"/>
        <w:ind w:left="283" w:hangingChars="146" w:hanging="283"/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[2] Park JD, Lee YH, Yoon Y, Kim JK, Cho JH, Moon I. Development of COI classification algorithm for chemical terrorism. The Korean Journal of Chemical Engineering 2013:30:559-62.</w:t>
      </w:r>
    </w:p>
    <w:p w:rsidR="008241E7" w:rsidRPr="007B2F06" w:rsidRDefault="008241E7" w:rsidP="008241E7">
      <w:pPr>
        <w:pStyle w:val="a3"/>
        <w:ind w:left="283" w:hangingChars="146" w:hanging="283"/>
        <w:rPr>
          <w:rFonts w:ascii="Times New Roman" w:eastAsia="함초롬바탕" w:hAnsi="Times New Roman" w:cs="Times New Roman"/>
          <w:color w:val="FF0000"/>
          <w:shd w:val="clear" w:color="auto" w:fill="FFFFFF"/>
        </w:rPr>
      </w:pP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[</w:t>
      </w:r>
      <w:r w:rsidR="00874764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3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]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ab/>
      </w:r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Han MH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, </w:t>
      </w:r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Kim EH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Suh</w:t>
      </w:r>
      <w:proofErr w:type="spellEnd"/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 xml:space="preserve"> WT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,</w:t>
      </w:r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 xml:space="preserve"> Hwang WT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, </w:t>
      </w:r>
      <w:proofErr w:type="spellStart"/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Jeong</w:t>
      </w:r>
      <w:proofErr w:type="spellEnd"/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 xml:space="preserve"> HJ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. </w:t>
      </w:r>
      <w:proofErr w:type="gramStart"/>
      <w:r w:rsidR="007B2F06"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Development of radiological dose assessment systems to support a radiological emergency preparedness in Korea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.</w:t>
      </w:r>
      <w:proofErr w:type="gramEnd"/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 </w:t>
      </w:r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Annals of Nuclear Energy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 xml:space="preserve"> 2012</w:t>
      </w:r>
      <w:proofErr w:type="gramStart"/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;</w:t>
      </w:r>
      <w:r w:rsidR="007B2F06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43</w:t>
      </w:r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:</w:t>
      </w:r>
      <w:r w:rsidR="00244FDC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187</w:t>
      </w:r>
      <w:proofErr w:type="gramEnd"/>
      <w:r w:rsidRPr="00244FDC">
        <w:rPr>
          <w:rFonts w:ascii="Times New Roman" w:eastAsia="함초롬바탕" w:hAnsi="Times New Roman" w:cs="Times New Roman"/>
          <w:color w:val="000000" w:themeColor="text1"/>
          <w:shd w:val="clear" w:color="auto" w:fill="FFFFFF"/>
        </w:rPr>
        <w:t>-9</w:t>
      </w:r>
      <w:r w:rsidR="00244FDC" w:rsidRPr="00244FDC">
        <w:rPr>
          <w:rFonts w:ascii="Times New Roman" w:eastAsia="함초롬바탕" w:hAnsi="Times New Roman" w:cs="Times New Roman" w:hint="eastAsia"/>
          <w:color w:val="000000" w:themeColor="text1"/>
          <w:shd w:val="clear" w:color="auto" w:fill="FFFFFF"/>
        </w:rPr>
        <w:t>1</w:t>
      </w:r>
      <w:r w:rsidRPr="007B2F06">
        <w:rPr>
          <w:rFonts w:ascii="Times New Roman" w:eastAsia="함초롬바탕" w:hAnsi="Times New Roman" w:cs="Times New Roman"/>
          <w:color w:val="FF0000"/>
          <w:shd w:val="clear" w:color="auto" w:fill="FFFFFF"/>
        </w:rPr>
        <w:t>.</w:t>
      </w:r>
    </w:p>
    <w:p w:rsidR="00DC5C41" w:rsidRPr="008241E7" w:rsidRDefault="00DC5C41" w:rsidP="000D191B">
      <w:pPr>
        <w:pStyle w:val="a3"/>
        <w:rPr>
          <w:rFonts w:ascii="Times New Roman" w:eastAsia="함초롬바탕" w:hAnsi="Times New Roman" w:cs="Times New Roman"/>
          <w:shd w:val="clear" w:color="auto" w:fill="FFFFFF"/>
        </w:rPr>
      </w:pPr>
    </w:p>
    <w:sectPr w:rsidR="00DC5C41" w:rsidRPr="008241E7" w:rsidSect="00A1653B">
      <w:footerReference w:type="default" r:id="rId9"/>
      <w:pgSz w:w="11906" w:h="16838"/>
      <w:pgMar w:top="1701" w:right="1440" w:bottom="1276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605" w:rsidRDefault="002C1605" w:rsidP="00930EFA">
      <w:pPr>
        <w:spacing w:after="0" w:line="240" w:lineRule="auto"/>
      </w:pPr>
      <w:r>
        <w:separator/>
      </w:r>
    </w:p>
  </w:endnote>
  <w:endnote w:type="continuationSeparator" w:id="0">
    <w:p w:rsidR="002C1605" w:rsidRDefault="002C1605" w:rsidP="0093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휴먼고딕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EFA" w:rsidRDefault="00930EFA" w:rsidP="00930EFA">
    <w:pPr>
      <w:pStyle w:val="a3"/>
      <w:wordWrap/>
      <w:spacing w:line="312" w:lineRule="auto"/>
      <w:jc w:val="left"/>
      <w:rPr>
        <w:rFonts w:ascii="Times New Roman" w:eastAsia="휴먼명조" w:hAnsi="Times New Roman" w:cs="Times New Roman"/>
        <w:shd w:val="clear" w:color="auto" w:fill="FFFFFF"/>
      </w:rPr>
    </w:pPr>
    <w:r>
      <w:rPr>
        <w:rFonts w:ascii="Times New Roman" w:hAnsi="Times New Roman" w:cs="Times New Roman" w:hint="eastAsia"/>
      </w:rPr>
      <w:t xml:space="preserve">* Corresponding author. </w:t>
    </w:r>
    <w:r w:rsidRPr="00930EFA">
      <w:rPr>
        <w:rFonts w:ascii="Times New Roman" w:eastAsia="휴먼명조" w:hAnsi="Times New Roman" w:cs="Times New Roman"/>
        <w:shd w:val="clear" w:color="auto" w:fill="FFFFFF"/>
      </w:rPr>
      <w:t xml:space="preserve">Department of Chemical and </w:t>
    </w:r>
    <w:proofErr w:type="spellStart"/>
    <w:r w:rsidRPr="00930EFA">
      <w:rPr>
        <w:rFonts w:ascii="Times New Roman" w:eastAsia="휴먼명조" w:hAnsi="Times New Roman" w:cs="Times New Roman"/>
        <w:shd w:val="clear" w:color="auto" w:fill="FFFFFF"/>
      </w:rPr>
      <w:t>Biomolecular</w:t>
    </w:r>
    <w:proofErr w:type="spellEnd"/>
    <w:r w:rsidRPr="00930EFA">
      <w:rPr>
        <w:rFonts w:ascii="Times New Roman" w:eastAsia="휴먼명조" w:hAnsi="Times New Roman" w:cs="Times New Roman"/>
        <w:shd w:val="clear" w:color="auto" w:fill="FFFFFF"/>
      </w:rPr>
      <w:t xml:space="preserve"> Engineering, </w:t>
    </w:r>
    <w:proofErr w:type="spellStart"/>
    <w:r w:rsidRPr="00930EFA">
      <w:rPr>
        <w:rFonts w:ascii="Times New Roman" w:eastAsia="휴먼명조" w:hAnsi="Times New Roman" w:cs="Times New Roman"/>
        <w:shd w:val="clear" w:color="auto" w:fill="FFFFFF"/>
      </w:rPr>
      <w:t>Yonsei</w:t>
    </w:r>
    <w:proofErr w:type="spellEnd"/>
    <w:r w:rsidRPr="00930EFA">
      <w:rPr>
        <w:rFonts w:ascii="Times New Roman" w:eastAsia="휴먼명조" w:hAnsi="Times New Roman" w:cs="Times New Roman"/>
        <w:shd w:val="clear" w:color="auto" w:fill="FFFFFF"/>
      </w:rPr>
      <w:t xml:space="preserve"> University, </w:t>
    </w:r>
    <w:r w:rsidRPr="00930EFA">
      <w:rPr>
        <w:rFonts w:ascii="Times New Roman" w:eastAsia="휴먼명조" w:hAnsi="Times New Roman" w:cs="Times New Roman" w:hint="eastAsia"/>
        <w:shd w:val="clear" w:color="auto" w:fill="FFFFFF"/>
      </w:rPr>
      <w:t xml:space="preserve">50 </w:t>
    </w:r>
    <w:proofErr w:type="spellStart"/>
    <w:r w:rsidRPr="00930EFA">
      <w:rPr>
        <w:rFonts w:ascii="Times New Roman" w:eastAsia="휴먼명조" w:hAnsi="Times New Roman" w:cs="Times New Roman" w:hint="eastAsia"/>
        <w:shd w:val="clear" w:color="auto" w:fill="FFFFFF"/>
      </w:rPr>
      <w:t>Yonsei</w:t>
    </w:r>
    <w:proofErr w:type="spellEnd"/>
    <w:r w:rsidRPr="00930EFA">
      <w:rPr>
        <w:rFonts w:ascii="Times New Roman" w:eastAsia="휴먼명조" w:hAnsi="Times New Roman" w:cs="Times New Roman" w:hint="eastAsia"/>
        <w:shd w:val="clear" w:color="auto" w:fill="FFFFFF"/>
      </w:rPr>
      <w:t>-</w:t>
    </w:r>
    <w:r>
      <w:rPr>
        <w:rFonts w:ascii="Times New Roman" w:eastAsia="휴먼명조" w:hAnsi="Times New Roman" w:cs="Times New Roman" w:hint="eastAsia"/>
        <w:shd w:val="clear" w:color="auto" w:fill="FFFFFF"/>
      </w:rPr>
      <w:tab/>
    </w:r>
    <w:r>
      <w:rPr>
        <w:rFonts w:ascii="Times New Roman" w:eastAsia="휴먼명조" w:hAnsi="Times New Roman" w:cs="Times New Roman" w:hint="eastAsia"/>
        <w:shd w:val="clear" w:color="auto" w:fill="FFFFFF"/>
      </w:rPr>
      <w:tab/>
      <w:t xml:space="preserve">    </w:t>
    </w:r>
    <w:proofErr w:type="spellStart"/>
    <w:r w:rsidRPr="00930EFA">
      <w:rPr>
        <w:rFonts w:ascii="Times New Roman" w:eastAsia="휴먼명조" w:hAnsi="Times New Roman" w:cs="Times New Roman" w:hint="eastAsia"/>
        <w:shd w:val="clear" w:color="auto" w:fill="FFFFFF"/>
      </w:rPr>
      <w:t>ro</w:t>
    </w:r>
    <w:proofErr w:type="spellEnd"/>
    <w:r w:rsidRPr="00930EFA">
      <w:rPr>
        <w:rFonts w:ascii="Times New Roman" w:eastAsia="휴먼명조" w:hAnsi="Times New Roman" w:cs="Times New Roman"/>
        <w:shd w:val="clear" w:color="auto" w:fill="FFFFFF"/>
      </w:rPr>
      <w:t xml:space="preserve">, </w:t>
    </w:r>
    <w:proofErr w:type="spellStart"/>
    <w:r w:rsidRPr="00930EFA">
      <w:rPr>
        <w:rFonts w:ascii="Times New Roman" w:eastAsia="휴먼명조" w:hAnsi="Times New Roman" w:cs="Times New Roman"/>
        <w:shd w:val="clear" w:color="auto" w:fill="FFFFFF"/>
      </w:rPr>
      <w:t>Seodaemun-gu</w:t>
    </w:r>
    <w:proofErr w:type="spellEnd"/>
    <w:r w:rsidRPr="00930EFA">
      <w:rPr>
        <w:rFonts w:ascii="Times New Roman" w:eastAsia="휴먼명조" w:hAnsi="Times New Roman" w:cs="Times New Roman"/>
        <w:shd w:val="clear" w:color="auto" w:fill="FFFFFF"/>
      </w:rPr>
      <w:t xml:space="preserve">, Seoul </w:t>
    </w:r>
    <w:r w:rsidRPr="00930EFA">
      <w:rPr>
        <w:rFonts w:ascii="Times New Roman" w:eastAsia="휴먼명조" w:hAnsi="Times New Roman" w:cs="Times New Roman" w:hint="eastAsia"/>
        <w:shd w:val="clear" w:color="auto" w:fill="FFFFFF"/>
      </w:rPr>
      <w:t xml:space="preserve">120-749, </w:t>
    </w:r>
    <w:r w:rsidRPr="00930EFA">
      <w:rPr>
        <w:rFonts w:ascii="Times New Roman" w:eastAsia="휴먼명조" w:hAnsi="Times New Roman" w:cs="Times New Roman"/>
        <w:shd w:val="clear" w:color="auto" w:fill="FFFFFF"/>
      </w:rPr>
      <w:t>Korea</w:t>
    </w:r>
  </w:p>
  <w:p w:rsidR="00930EFA" w:rsidRPr="00930EFA" w:rsidRDefault="00930EFA" w:rsidP="00A1653B">
    <w:pPr>
      <w:pStyle w:val="a3"/>
      <w:wordWrap/>
      <w:spacing w:line="312" w:lineRule="auto"/>
      <w:jc w:val="left"/>
    </w:pPr>
    <w:r>
      <w:rPr>
        <w:rFonts w:ascii="Times New Roman" w:eastAsia="휴먼명조" w:hAnsi="Times New Roman" w:cs="Times New Roman" w:hint="eastAsia"/>
        <w:shd w:val="clear" w:color="auto" w:fill="FFFFFF"/>
      </w:rPr>
      <w:t xml:space="preserve">  E-Mail address: ilmoon@yonsei.ac.kr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605" w:rsidRDefault="002C1605" w:rsidP="00930EFA">
      <w:pPr>
        <w:spacing w:after="0" w:line="240" w:lineRule="auto"/>
      </w:pPr>
      <w:r>
        <w:separator/>
      </w:r>
    </w:p>
  </w:footnote>
  <w:footnote w:type="continuationSeparator" w:id="0">
    <w:p w:rsidR="002C1605" w:rsidRDefault="002C1605" w:rsidP="00930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57CF1"/>
    <w:multiLevelType w:val="hybridMultilevel"/>
    <w:tmpl w:val="2B1092D6"/>
    <w:lvl w:ilvl="0" w:tplc="4F0A9ACC">
      <w:numFmt w:val="bullet"/>
      <w:lvlText w:val="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16B47C4"/>
    <w:multiLevelType w:val="hybridMultilevel"/>
    <w:tmpl w:val="93BAB262"/>
    <w:lvl w:ilvl="0" w:tplc="BC5CB66A">
      <w:numFmt w:val="bullet"/>
      <w:lvlText w:val="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72DE7F5F"/>
    <w:multiLevelType w:val="hybridMultilevel"/>
    <w:tmpl w:val="E2E04466"/>
    <w:lvl w:ilvl="0" w:tplc="6E98422C">
      <w:numFmt w:val="bullet"/>
      <w:lvlText w:val="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7E1B224F"/>
    <w:multiLevelType w:val="hybridMultilevel"/>
    <w:tmpl w:val="49106D8E"/>
    <w:lvl w:ilvl="0" w:tplc="6E60F99A">
      <w:numFmt w:val="bullet"/>
      <w:lvlText w:val="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EF2"/>
    <w:rsid w:val="0000499C"/>
    <w:rsid w:val="00005E43"/>
    <w:rsid w:val="0002593D"/>
    <w:rsid w:val="000B617F"/>
    <w:rsid w:val="000D191B"/>
    <w:rsid w:val="00111C6F"/>
    <w:rsid w:val="001303B7"/>
    <w:rsid w:val="00163B65"/>
    <w:rsid w:val="00196B58"/>
    <w:rsid w:val="001B1A7E"/>
    <w:rsid w:val="001B34EA"/>
    <w:rsid w:val="001E7132"/>
    <w:rsid w:val="001F5951"/>
    <w:rsid w:val="001F5F03"/>
    <w:rsid w:val="00207E48"/>
    <w:rsid w:val="00213D31"/>
    <w:rsid w:val="0022407C"/>
    <w:rsid w:val="00244FDC"/>
    <w:rsid w:val="00274573"/>
    <w:rsid w:val="00297071"/>
    <w:rsid w:val="002C1605"/>
    <w:rsid w:val="002C541E"/>
    <w:rsid w:val="002C689A"/>
    <w:rsid w:val="002D5900"/>
    <w:rsid w:val="002F32C0"/>
    <w:rsid w:val="002F52B2"/>
    <w:rsid w:val="00321615"/>
    <w:rsid w:val="0034623D"/>
    <w:rsid w:val="0035495B"/>
    <w:rsid w:val="00376F15"/>
    <w:rsid w:val="003817B0"/>
    <w:rsid w:val="00391FAD"/>
    <w:rsid w:val="003B2C87"/>
    <w:rsid w:val="003E5117"/>
    <w:rsid w:val="00420FD9"/>
    <w:rsid w:val="004523EE"/>
    <w:rsid w:val="00453CA0"/>
    <w:rsid w:val="0045745F"/>
    <w:rsid w:val="00466481"/>
    <w:rsid w:val="00494C3F"/>
    <w:rsid w:val="004A36F2"/>
    <w:rsid w:val="004A7EF2"/>
    <w:rsid w:val="004B340C"/>
    <w:rsid w:val="004E0D77"/>
    <w:rsid w:val="004F1DF0"/>
    <w:rsid w:val="004F6CAE"/>
    <w:rsid w:val="00514C1C"/>
    <w:rsid w:val="00564F8D"/>
    <w:rsid w:val="00575527"/>
    <w:rsid w:val="005821F9"/>
    <w:rsid w:val="005856B3"/>
    <w:rsid w:val="00592153"/>
    <w:rsid w:val="005960AE"/>
    <w:rsid w:val="00613864"/>
    <w:rsid w:val="006D2EA1"/>
    <w:rsid w:val="006E7A6C"/>
    <w:rsid w:val="0077689E"/>
    <w:rsid w:val="007815B4"/>
    <w:rsid w:val="00787138"/>
    <w:rsid w:val="007B1934"/>
    <w:rsid w:val="007B2F06"/>
    <w:rsid w:val="007C534A"/>
    <w:rsid w:val="007E6352"/>
    <w:rsid w:val="008241E7"/>
    <w:rsid w:val="00871D5D"/>
    <w:rsid w:val="00874764"/>
    <w:rsid w:val="00894DF2"/>
    <w:rsid w:val="0089611B"/>
    <w:rsid w:val="008C0D3A"/>
    <w:rsid w:val="00930EFA"/>
    <w:rsid w:val="0093572C"/>
    <w:rsid w:val="009372E7"/>
    <w:rsid w:val="00937F56"/>
    <w:rsid w:val="009904FC"/>
    <w:rsid w:val="009E4971"/>
    <w:rsid w:val="009E60D0"/>
    <w:rsid w:val="00A13E7E"/>
    <w:rsid w:val="00A1653B"/>
    <w:rsid w:val="00A311E2"/>
    <w:rsid w:val="00A91AA8"/>
    <w:rsid w:val="00A9276F"/>
    <w:rsid w:val="00AA3448"/>
    <w:rsid w:val="00AD34AF"/>
    <w:rsid w:val="00AF39DA"/>
    <w:rsid w:val="00B06045"/>
    <w:rsid w:val="00B629F5"/>
    <w:rsid w:val="00B7343C"/>
    <w:rsid w:val="00BA20E7"/>
    <w:rsid w:val="00BA363A"/>
    <w:rsid w:val="00BA7B65"/>
    <w:rsid w:val="00BB514D"/>
    <w:rsid w:val="00BE6E00"/>
    <w:rsid w:val="00BF2427"/>
    <w:rsid w:val="00BF60AF"/>
    <w:rsid w:val="00BF699F"/>
    <w:rsid w:val="00C135BD"/>
    <w:rsid w:val="00C25F7C"/>
    <w:rsid w:val="00C64D39"/>
    <w:rsid w:val="00CA09E0"/>
    <w:rsid w:val="00CC3F4F"/>
    <w:rsid w:val="00CD568B"/>
    <w:rsid w:val="00CF02FA"/>
    <w:rsid w:val="00D022DB"/>
    <w:rsid w:val="00D0795A"/>
    <w:rsid w:val="00D27922"/>
    <w:rsid w:val="00D90613"/>
    <w:rsid w:val="00DA0693"/>
    <w:rsid w:val="00DB016F"/>
    <w:rsid w:val="00DB1FE8"/>
    <w:rsid w:val="00DC527E"/>
    <w:rsid w:val="00DC5C41"/>
    <w:rsid w:val="00DE1876"/>
    <w:rsid w:val="00DF08E6"/>
    <w:rsid w:val="00E26289"/>
    <w:rsid w:val="00E3157F"/>
    <w:rsid w:val="00E43EAD"/>
    <w:rsid w:val="00EA60F1"/>
    <w:rsid w:val="00EE0225"/>
    <w:rsid w:val="00F02A38"/>
    <w:rsid w:val="00F145E7"/>
    <w:rsid w:val="00F2125E"/>
    <w:rsid w:val="00F56550"/>
    <w:rsid w:val="00F56B2F"/>
    <w:rsid w:val="00F63198"/>
    <w:rsid w:val="00F805BA"/>
    <w:rsid w:val="00F816B7"/>
    <w:rsid w:val="00F94DBA"/>
    <w:rsid w:val="00FD1210"/>
    <w:rsid w:val="00FD72B0"/>
    <w:rsid w:val="00FE24BF"/>
    <w:rsid w:val="00FE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A7EF2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BB51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B514D"/>
  </w:style>
  <w:style w:type="paragraph" w:styleId="a5">
    <w:name w:val="footer"/>
    <w:basedOn w:val="a"/>
    <w:link w:val="Char0"/>
    <w:uiPriority w:val="99"/>
    <w:unhideWhenUsed/>
    <w:rsid w:val="00930E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30EFA"/>
  </w:style>
  <w:style w:type="paragraph" w:styleId="a6">
    <w:name w:val="Balloon Text"/>
    <w:basedOn w:val="a"/>
    <w:link w:val="Char1"/>
    <w:uiPriority w:val="99"/>
    <w:semiHidden/>
    <w:unhideWhenUsed/>
    <w:rsid w:val="00871D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71D5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871D5D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A7EF2"/>
    <w:pPr>
      <w:shd w:val="clear" w:color="auto" w:fill="FFFFFF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BB514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B514D"/>
  </w:style>
  <w:style w:type="paragraph" w:styleId="a5">
    <w:name w:val="footer"/>
    <w:basedOn w:val="a"/>
    <w:link w:val="Char0"/>
    <w:uiPriority w:val="99"/>
    <w:unhideWhenUsed/>
    <w:rsid w:val="00930E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30EFA"/>
  </w:style>
  <w:style w:type="paragraph" w:styleId="a6">
    <w:name w:val="Balloon Text"/>
    <w:basedOn w:val="a"/>
    <w:link w:val="Char1"/>
    <w:uiPriority w:val="99"/>
    <w:semiHidden/>
    <w:unhideWhenUsed/>
    <w:rsid w:val="00871D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71D5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871D5D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6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jaedeuk</dc:creator>
  <cp:lastModifiedBy>leekh</cp:lastModifiedBy>
  <cp:revision>6</cp:revision>
  <cp:lastPrinted>2014-05-12T08:06:00Z</cp:lastPrinted>
  <dcterms:created xsi:type="dcterms:W3CDTF">2014-05-12T07:25:00Z</dcterms:created>
  <dcterms:modified xsi:type="dcterms:W3CDTF">2014-05-12T11:38:00Z</dcterms:modified>
</cp:coreProperties>
</file>