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F65" w:rsidRDefault="00A11F65" w:rsidP="00BF173D">
      <w:pPr>
        <w:pStyle w:val="Footer"/>
        <w:tabs>
          <w:tab w:val="clear" w:pos="4320"/>
          <w:tab w:val="clear" w:pos="8640"/>
        </w:tabs>
        <w:spacing w:line="480" w:lineRule="auto"/>
        <w:jc w:val="center"/>
        <w:rPr>
          <w:b/>
          <w:sz w:val="28"/>
          <w:szCs w:val="28"/>
        </w:rPr>
      </w:pPr>
      <w:r w:rsidRPr="000D6A5E">
        <w:rPr>
          <w:b/>
          <w:sz w:val="28"/>
          <w:szCs w:val="28"/>
        </w:rPr>
        <w:t>Engineered Kraft Lignin Particles for Foam Stabilization</w:t>
      </w:r>
    </w:p>
    <w:p w:rsidR="00BF173D" w:rsidRDefault="00BF173D" w:rsidP="00BF173D">
      <w:pPr>
        <w:pStyle w:val="Footer"/>
        <w:tabs>
          <w:tab w:val="clear" w:pos="4320"/>
          <w:tab w:val="clear" w:pos="8640"/>
        </w:tabs>
        <w:spacing w:line="480" w:lineRule="auto"/>
        <w:jc w:val="center"/>
        <w:rPr>
          <w:b/>
          <w:sz w:val="28"/>
          <w:szCs w:val="28"/>
        </w:rPr>
      </w:pPr>
      <w:r w:rsidRPr="00A11F65">
        <w:rPr>
          <w:szCs w:val="28"/>
        </w:rPr>
        <w:t>Stephanie Lam, Andrew Tibbits, Orlin D. Velev</w:t>
      </w:r>
    </w:p>
    <w:p w:rsidR="00A11F65" w:rsidRDefault="00A11F65" w:rsidP="002E7563">
      <w:pPr>
        <w:pStyle w:val="Footer"/>
        <w:tabs>
          <w:tab w:val="clear" w:pos="4320"/>
          <w:tab w:val="clear" w:pos="8640"/>
        </w:tabs>
        <w:spacing w:line="480" w:lineRule="auto"/>
        <w:ind w:right="720" w:firstLine="720"/>
        <w:jc w:val="center"/>
        <w:rPr>
          <w:b/>
          <w:sz w:val="28"/>
          <w:szCs w:val="28"/>
        </w:rPr>
      </w:pPr>
      <w:r w:rsidRPr="00811DC9">
        <w:rPr>
          <w:i/>
          <w:sz w:val="20"/>
          <w:szCs w:val="20"/>
        </w:rPr>
        <w:t>Department of Chemical &amp; Biomolecular Engineering, North Carolina State University, Raleigh, North Carolina 27695-7905</w:t>
      </w:r>
    </w:p>
    <w:p w:rsidR="00A11F65" w:rsidRDefault="00A11F65" w:rsidP="00A11F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1F65" w:rsidRPr="000067BC" w:rsidRDefault="00A11F65" w:rsidP="00A11F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67BC">
        <w:rPr>
          <w:rFonts w:ascii="Times New Roman" w:hAnsi="Times New Roman" w:cs="Times New Roman"/>
          <w:sz w:val="24"/>
          <w:szCs w:val="24"/>
        </w:rPr>
        <w:t>Lignin, which exists in the cell wall of woody plants, is one of the most abundant biopolymers found in nature</w:t>
      </w:r>
      <w:r w:rsidR="007014A4">
        <w:rPr>
          <w:rFonts w:ascii="Times New Roman" w:hAnsi="Times New Roman" w:cs="Times New Roman"/>
          <w:sz w:val="24"/>
          <w:szCs w:val="24"/>
        </w:rPr>
        <w:t xml:space="preserve"> </w:t>
      </w:r>
      <w:r w:rsidRPr="000067BC">
        <w:rPr>
          <w:rFonts w:ascii="Times New Roman" w:hAnsi="Times New Roman" w:cs="Times New Roman"/>
          <w:sz w:val="24"/>
          <w:szCs w:val="24"/>
        </w:rPr>
        <w:t xml:space="preserve">and has many potential uses as a stabilizer, encapsulation agent, and as a component of composite materials. In this work, </w:t>
      </w:r>
      <w:r>
        <w:rPr>
          <w:rFonts w:ascii="Times New Roman" w:hAnsi="Times New Roman" w:cs="Times New Roman"/>
          <w:sz w:val="24"/>
        </w:rPr>
        <w:t>w</w:t>
      </w:r>
      <w:r w:rsidRPr="00A11F65">
        <w:rPr>
          <w:rFonts w:ascii="Times New Roman" w:hAnsi="Times New Roman" w:cs="Times New Roman"/>
          <w:sz w:val="24"/>
        </w:rPr>
        <w:t>e</w:t>
      </w:r>
      <w:r w:rsidR="007014A4">
        <w:rPr>
          <w:rFonts w:ascii="Times New Roman" w:hAnsi="Times New Roman" w:cs="Times New Roman"/>
          <w:sz w:val="24"/>
        </w:rPr>
        <w:t xml:space="preserve"> present the results of a process where </w:t>
      </w:r>
      <w:r w:rsidRPr="00A11F65">
        <w:rPr>
          <w:rFonts w:ascii="Times New Roman" w:hAnsi="Times New Roman" w:cs="Times New Roman"/>
          <w:sz w:val="24"/>
        </w:rPr>
        <w:t xml:space="preserve">KL particulates, which </w:t>
      </w:r>
      <w:r w:rsidR="00BF173D">
        <w:rPr>
          <w:rFonts w:ascii="Times New Roman" w:hAnsi="Times New Roman" w:cs="Times New Roman"/>
          <w:sz w:val="24"/>
        </w:rPr>
        <w:t>are</w:t>
      </w:r>
      <w:r w:rsidRPr="00A11F65">
        <w:rPr>
          <w:rFonts w:ascii="Times New Roman" w:hAnsi="Times New Roman" w:cs="Times New Roman"/>
          <w:sz w:val="24"/>
        </w:rPr>
        <w:t xml:space="preserve"> themselves emulsifiers, </w:t>
      </w:r>
      <w:r w:rsidR="007014A4">
        <w:rPr>
          <w:rFonts w:ascii="Times New Roman" w:hAnsi="Times New Roman" w:cs="Times New Roman"/>
          <w:sz w:val="24"/>
        </w:rPr>
        <w:t xml:space="preserve">are </w:t>
      </w:r>
      <w:r w:rsidR="007014A4" w:rsidRPr="00A11F65">
        <w:rPr>
          <w:rFonts w:ascii="Times New Roman" w:hAnsi="Times New Roman" w:cs="Times New Roman"/>
          <w:sz w:val="24"/>
        </w:rPr>
        <w:t>reform</w:t>
      </w:r>
      <w:r w:rsidR="007014A4">
        <w:rPr>
          <w:rFonts w:ascii="Times New Roman" w:hAnsi="Times New Roman" w:cs="Times New Roman"/>
          <w:sz w:val="24"/>
        </w:rPr>
        <w:t>ed into</w:t>
      </w:r>
      <w:r w:rsidR="007014A4" w:rsidRPr="00A11F65">
        <w:rPr>
          <w:rFonts w:ascii="Times New Roman" w:hAnsi="Times New Roman" w:cs="Times New Roman"/>
          <w:sz w:val="24"/>
        </w:rPr>
        <w:t xml:space="preserve"> </w:t>
      </w:r>
      <w:r w:rsidR="007014A4">
        <w:rPr>
          <w:rFonts w:ascii="Times New Roman" w:hAnsi="Times New Roman" w:cs="Times New Roman"/>
          <w:sz w:val="24"/>
        </w:rPr>
        <w:t>drastically more</w:t>
      </w:r>
      <w:r w:rsidR="007014A4" w:rsidRPr="00A11F65">
        <w:rPr>
          <w:rFonts w:ascii="Times New Roman" w:hAnsi="Times New Roman" w:cs="Times New Roman"/>
          <w:sz w:val="24"/>
        </w:rPr>
        <w:t xml:space="preserve"> </w:t>
      </w:r>
      <w:r w:rsidRPr="00A11F65">
        <w:rPr>
          <w:rFonts w:ascii="Times New Roman" w:hAnsi="Times New Roman" w:cs="Times New Roman"/>
          <w:sz w:val="24"/>
        </w:rPr>
        <w:t>efficient foam stabilizers usi</w:t>
      </w:r>
      <w:r>
        <w:rPr>
          <w:rFonts w:ascii="Times New Roman" w:hAnsi="Times New Roman" w:cs="Times New Roman"/>
          <w:sz w:val="24"/>
        </w:rPr>
        <w:t>ng a water-based shear process. T</w:t>
      </w:r>
      <w:r w:rsidRPr="000067BC">
        <w:rPr>
          <w:rFonts w:ascii="Times New Roman" w:hAnsi="Times New Roman" w:cs="Times New Roman"/>
          <w:sz w:val="24"/>
          <w:szCs w:val="24"/>
        </w:rPr>
        <w:t>h</w:t>
      </w:r>
      <w:r w:rsidR="007014A4">
        <w:rPr>
          <w:rFonts w:ascii="Times New Roman" w:hAnsi="Times New Roman" w:cs="Times New Roman"/>
          <w:sz w:val="24"/>
          <w:szCs w:val="24"/>
        </w:rPr>
        <w:t>e</w:t>
      </w:r>
      <w:r w:rsidRPr="000067BC">
        <w:rPr>
          <w:rFonts w:ascii="Times New Roman" w:hAnsi="Times New Roman" w:cs="Times New Roman"/>
          <w:sz w:val="24"/>
          <w:szCs w:val="24"/>
        </w:rPr>
        <w:t xml:space="preserve"> </w:t>
      </w:r>
      <w:r w:rsidR="007014A4">
        <w:rPr>
          <w:rFonts w:ascii="Times New Roman" w:hAnsi="Times New Roman" w:cs="Times New Roman"/>
          <w:sz w:val="24"/>
          <w:szCs w:val="24"/>
        </w:rPr>
        <w:t>flash-precipitation</w:t>
      </w:r>
      <w:r w:rsidR="00530A64">
        <w:rPr>
          <w:rFonts w:ascii="Times New Roman" w:hAnsi="Times New Roman" w:cs="Times New Roman"/>
          <w:sz w:val="24"/>
          <w:szCs w:val="24"/>
        </w:rPr>
        <w:t xml:space="preserve"> </w:t>
      </w:r>
      <w:r w:rsidRPr="000067BC">
        <w:rPr>
          <w:rFonts w:ascii="Times New Roman" w:hAnsi="Times New Roman" w:cs="Times New Roman"/>
          <w:sz w:val="24"/>
          <w:szCs w:val="24"/>
        </w:rPr>
        <w:t xml:space="preserve">procedure </w:t>
      </w:r>
      <w:r w:rsidR="007014A4">
        <w:rPr>
          <w:rFonts w:ascii="Times New Roman" w:hAnsi="Times New Roman" w:cs="Times New Roman"/>
          <w:sz w:val="24"/>
          <w:szCs w:val="24"/>
        </w:rPr>
        <w:t xml:space="preserve">is </w:t>
      </w:r>
      <w:r w:rsidR="007014A4" w:rsidRPr="000067BC">
        <w:rPr>
          <w:rFonts w:ascii="Times New Roman" w:hAnsi="Times New Roman" w:cs="Times New Roman"/>
          <w:sz w:val="24"/>
          <w:szCs w:val="24"/>
        </w:rPr>
        <w:t xml:space="preserve">environmentally-friendly </w:t>
      </w:r>
      <w:r w:rsidR="007014A4">
        <w:rPr>
          <w:rFonts w:ascii="Times New Roman" w:hAnsi="Times New Roman" w:cs="Times New Roman"/>
          <w:sz w:val="24"/>
          <w:szCs w:val="24"/>
        </w:rPr>
        <w:t xml:space="preserve">and </w:t>
      </w:r>
      <w:r w:rsidRPr="000067BC">
        <w:rPr>
          <w:rFonts w:ascii="Times New Roman" w:hAnsi="Times New Roman" w:cs="Times New Roman"/>
          <w:sz w:val="24"/>
          <w:szCs w:val="24"/>
        </w:rPr>
        <w:t>does not involve the use of organic solvents or harsh chemicals. We</w:t>
      </w:r>
      <w:r w:rsidR="00BF173D">
        <w:rPr>
          <w:rFonts w:ascii="Times New Roman" w:hAnsi="Times New Roman" w:cs="Times New Roman"/>
          <w:sz w:val="24"/>
          <w:szCs w:val="24"/>
        </w:rPr>
        <w:t xml:space="preserve"> characterized the effect of this</w:t>
      </w:r>
      <w:r w:rsidRPr="000067BC">
        <w:rPr>
          <w:rFonts w:ascii="Times New Roman" w:hAnsi="Times New Roman" w:cs="Times New Roman"/>
          <w:sz w:val="24"/>
          <w:szCs w:val="24"/>
        </w:rPr>
        <w:t xml:space="preserve"> reformation process on the surface chemistry and structure of the </w:t>
      </w:r>
      <w:r w:rsidR="007014A4">
        <w:rPr>
          <w:rFonts w:ascii="Times New Roman" w:hAnsi="Times New Roman" w:cs="Times New Roman"/>
          <w:sz w:val="24"/>
          <w:szCs w:val="24"/>
        </w:rPr>
        <w:t xml:space="preserve">nanoscale voluminous </w:t>
      </w:r>
      <w:r w:rsidRPr="000067BC">
        <w:rPr>
          <w:rFonts w:ascii="Times New Roman" w:hAnsi="Times New Roman" w:cs="Times New Roman"/>
          <w:sz w:val="24"/>
          <w:szCs w:val="24"/>
        </w:rPr>
        <w:t>lignin particles</w:t>
      </w:r>
      <w:r w:rsidR="00D226E4">
        <w:rPr>
          <w:rFonts w:ascii="Times New Roman" w:hAnsi="Times New Roman" w:cs="Times New Roman"/>
          <w:sz w:val="24"/>
          <w:szCs w:val="24"/>
        </w:rPr>
        <w:t xml:space="preserve"> produced</w:t>
      </w:r>
      <w:r w:rsidRPr="000067BC">
        <w:rPr>
          <w:rFonts w:ascii="Times New Roman" w:hAnsi="Times New Roman" w:cs="Times New Roman"/>
          <w:sz w:val="24"/>
          <w:szCs w:val="24"/>
        </w:rPr>
        <w:t xml:space="preserve">. The </w:t>
      </w:r>
      <w:r>
        <w:rPr>
          <w:rFonts w:ascii="Times New Roman" w:hAnsi="Times New Roman" w:cs="Times New Roman"/>
          <w:sz w:val="24"/>
          <w:szCs w:val="24"/>
        </w:rPr>
        <w:sym w:font="Symbol" w:char="F07A"/>
      </w:r>
      <w:r>
        <w:rPr>
          <w:rFonts w:ascii="Times New Roman" w:hAnsi="Times New Roman" w:cs="Times New Roman"/>
          <w:sz w:val="24"/>
          <w:szCs w:val="24"/>
        </w:rPr>
        <w:t>-</w:t>
      </w:r>
      <w:r w:rsidRPr="000067BC">
        <w:rPr>
          <w:rFonts w:ascii="Times New Roman" w:hAnsi="Times New Roman" w:cs="Times New Roman"/>
          <w:sz w:val="24"/>
          <w:szCs w:val="24"/>
        </w:rPr>
        <w:t xml:space="preserve">potential of </w:t>
      </w:r>
      <w:r w:rsidR="00D226E4">
        <w:rPr>
          <w:rFonts w:ascii="Times New Roman" w:hAnsi="Times New Roman" w:cs="Times New Roman"/>
          <w:sz w:val="24"/>
          <w:szCs w:val="24"/>
        </w:rPr>
        <w:t xml:space="preserve">the </w:t>
      </w:r>
      <w:r w:rsidR="00BF173D">
        <w:rPr>
          <w:rFonts w:ascii="Times New Roman" w:hAnsi="Times New Roman" w:cs="Times New Roman"/>
          <w:sz w:val="24"/>
          <w:szCs w:val="24"/>
        </w:rPr>
        <w:t>KL</w:t>
      </w:r>
      <w:r w:rsidRPr="000067BC">
        <w:rPr>
          <w:rFonts w:ascii="Times New Roman" w:hAnsi="Times New Roman" w:cs="Times New Roman"/>
          <w:sz w:val="24"/>
          <w:szCs w:val="24"/>
        </w:rPr>
        <w:t xml:space="preserve"> particles was found to change with pH, </w:t>
      </w:r>
      <w:r w:rsidR="00BF173D">
        <w:rPr>
          <w:rFonts w:ascii="Times New Roman" w:hAnsi="Times New Roman" w:cs="Times New Roman"/>
          <w:sz w:val="24"/>
          <w:szCs w:val="24"/>
        </w:rPr>
        <w:t xml:space="preserve">and became </w:t>
      </w:r>
      <w:r w:rsidRPr="00A11F65">
        <w:rPr>
          <w:rFonts w:ascii="Times New Roman" w:hAnsi="Times New Roman" w:cs="Times New Roman"/>
          <w:sz w:val="24"/>
        </w:rPr>
        <w:t>slightly lower following the reforming process</w:t>
      </w:r>
      <w:r w:rsidRPr="000067BC">
        <w:rPr>
          <w:rFonts w:ascii="Times New Roman" w:hAnsi="Times New Roman" w:cs="Times New Roman"/>
          <w:sz w:val="24"/>
          <w:szCs w:val="24"/>
        </w:rPr>
        <w:t xml:space="preserve">. </w:t>
      </w:r>
      <w:r w:rsidR="00D226E4">
        <w:rPr>
          <w:rFonts w:ascii="Times New Roman" w:hAnsi="Times New Roman" w:cs="Times New Roman"/>
          <w:sz w:val="24"/>
          <w:szCs w:val="24"/>
        </w:rPr>
        <w:t>T</w:t>
      </w:r>
      <w:r w:rsidRPr="00A11F65">
        <w:rPr>
          <w:rFonts w:ascii="Times New Roman" w:hAnsi="Times New Roman" w:cs="Times New Roman"/>
          <w:sz w:val="24"/>
        </w:rPr>
        <w:t xml:space="preserve">he </w:t>
      </w:r>
      <w:r w:rsidR="00BF173D">
        <w:rPr>
          <w:rFonts w:ascii="Times New Roman" w:hAnsi="Times New Roman" w:cs="Times New Roman"/>
          <w:sz w:val="24"/>
        </w:rPr>
        <w:t xml:space="preserve">effective </w:t>
      </w:r>
      <w:r w:rsidRPr="00A11F65">
        <w:rPr>
          <w:rFonts w:ascii="Times New Roman" w:hAnsi="Times New Roman" w:cs="Times New Roman"/>
          <w:sz w:val="24"/>
        </w:rPr>
        <w:t xml:space="preserve">volume of </w:t>
      </w:r>
      <w:r w:rsidR="00D226E4">
        <w:rPr>
          <w:rFonts w:ascii="Times New Roman" w:hAnsi="Times New Roman" w:cs="Times New Roman"/>
          <w:sz w:val="24"/>
        </w:rPr>
        <w:t>the</w:t>
      </w:r>
      <w:r w:rsidRPr="00A11F65">
        <w:rPr>
          <w:rFonts w:ascii="Times New Roman" w:hAnsi="Times New Roman" w:cs="Times New Roman"/>
          <w:sz w:val="24"/>
        </w:rPr>
        <w:t xml:space="preserve"> particles </w:t>
      </w:r>
      <w:r w:rsidR="00D226E4">
        <w:rPr>
          <w:rFonts w:ascii="Times New Roman" w:hAnsi="Times New Roman" w:cs="Times New Roman"/>
          <w:sz w:val="24"/>
        </w:rPr>
        <w:t xml:space="preserve">was found to increase </w:t>
      </w:r>
      <w:r w:rsidRPr="00A11F65">
        <w:rPr>
          <w:rFonts w:ascii="Times New Roman" w:hAnsi="Times New Roman" w:cs="Times New Roman"/>
          <w:sz w:val="24"/>
        </w:rPr>
        <w:t>by ~30 times</w:t>
      </w:r>
      <w:r w:rsidR="00D226E4">
        <w:rPr>
          <w:rFonts w:ascii="Times New Roman" w:hAnsi="Times New Roman" w:cs="Times New Roman"/>
          <w:sz w:val="24"/>
        </w:rPr>
        <w:t xml:space="preserve"> following the reformation procedure</w:t>
      </w:r>
      <w:r w:rsidRPr="00A11F65">
        <w:rPr>
          <w:rFonts w:ascii="Times New Roman" w:hAnsi="Times New Roman" w:cs="Times New Roman"/>
          <w:sz w:val="24"/>
        </w:rPr>
        <w:t>,</w:t>
      </w:r>
      <w:r w:rsidR="00D226E4">
        <w:rPr>
          <w:rFonts w:ascii="Times New Roman" w:hAnsi="Times New Roman" w:cs="Times New Roman"/>
          <w:sz w:val="24"/>
        </w:rPr>
        <w:t xml:space="preserve"> </w:t>
      </w:r>
      <w:r w:rsidRPr="00A11F65">
        <w:rPr>
          <w:rFonts w:ascii="Times New Roman" w:hAnsi="Times New Roman" w:cs="Times New Roman"/>
          <w:sz w:val="24"/>
        </w:rPr>
        <w:t xml:space="preserve">which resulted in an enhanced ability of reformed KL to sterically stabilize foams and emulsions. </w:t>
      </w:r>
      <w:r w:rsidR="00BF173D">
        <w:rPr>
          <w:rFonts w:ascii="Times New Roman" w:hAnsi="Times New Roman" w:cs="Times New Roman"/>
          <w:sz w:val="24"/>
        </w:rPr>
        <w:t xml:space="preserve">We </w:t>
      </w:r>
      <w:r w:rsidR="00D226E4">
        <w:rPr>
          <w:rFonts w:ascii="Times New Roman" w:hAnsi="Times New Roman" w:cs="Times New Roman"/>
          <w:sz w:val="24"/>
        </w:rPr>
        <w:t xml:space="preserve">also </w:t>
      </w:r>
      <w:r w:rsidR="00BF173D">
        <w:rPr>
          <w:rFonts w:ascii="Times New Roman" w:hAnsi="Times New Roman" w:cs="Times New Roman"/>
          <w:sz w:val="24"/>
        </w:rPr>
        <w:t>evaluate</w:t>
      </w:r>
      <w:r w:rsidR="00D226E4">
        <w:rPr>
          <w:rFonts w:ascii="Times New Roman" w:hAnsi="Times New Roman" w:cs="Times New Roman"/>
          <w:sz w:val="24"/>
        </w:rPr>
        <w:t>d</w:t>
      </w:r>
      <w:r w:rsidR="00BF173D">
        <w:rPr>
          <w:rFonts w:ascii="Times New Roman" w:hAnsi="Times New Roman" w:cs="Times New Roman"/>
          <w:sz w:val="24"/>
        </w:rPr>
        <w:t xml:space="preserve"> the stability of foams </w:t>
      </w:r>
      <w:r w:rsidR="00D226E4">
        <w:rPr>
          <w:rFonts w:ascii="Times New Roman" w:hAnsi="Times New Roman" w:cs="Times New Roman"/>
          <w:sz w:val="24"/>
        </w:rPr>
        <w:t>made with</w:t>
      </w:r>
      <w:r w:rsidR="00BF173D">
        <w:rPr>
          <w:rFonts w:ascii="Times New Roman" w:hAnsi="Times New Roman" w:cs="Times New Roman"/>
          <w:sz w:val="24"/>
        </w:rPr>
        <w:t xml:space="preserve"> reformed particles at various pH conditions and found enhanced foam stability to correlate with KL reformation</w:t>
      </w:r>
      <w:r w:rsidRPr="000067BC">
        <w:rPr>
          <w:rFonts w:ascii="Times New Roman" w:hAnsi="Times New Roman" w:cs="Times New Roman"/>
          <w:sz w:val="24"/>
          <w:szCs w:val="24"/>
        </w:rPr>
        <w:t xml:space="preserve"> at</w:t>
      </w:r>
      <w:r w:rsidR="007014A4">
        <w:rPr>
          <w:rFonts w:ascii="Times New Roman" w:hAnsi="Times New Roman" w:cs="Times New Roman"/>
          <w:sz w:val="24"/>
          <w:szCs w:val="24"/>
        </w:rPr>
        <w:t xml:space="preserve"> </w:t>
      </w:r>
      <w:r w:rsidRPr="000067BC">
        <w:rPr>
          <w:rFonts w:ascii="Times New Roman" w:hAnsi="Times New Roman" w:cs="Times New Roman"/>
          <w:sz w:val="24"/>
          <w:szCs w:val="24"/>
        </w:rPr>
        <w:t>low pH</w:t>
      </w:r>
      <w:r>
        <w:rPr>
          <w:rFonts w:ascii="Times New Roman" w:hAnsi="Times New Roman" w:cs="Times New Roman"/>
          <w:sz w:val="24"/>
          <w:szCs w:val="24"/>
        </w:rPr>
        <w:t xml:space="preserve"> (~2)</w:t>
      </w:r>
      <w:r w:rsidRPr="000067BC">
        <w:rPr>
          <w:rFonts w:ascii="Times New Roman" w:hAnsi="Times New Roman" w:cs="Times New Roman"/>
          <w:sz w:val="24"/>
          <w:szCs w:val="24"/>
        </w:rPr>
        <w:t xml:space="preserve">, </w:t>
      </w:r>
      <w:r w:rsidR="00D226E4">
        <w:rPr>
          <w:rFonts w:ascii="Times New Roman" w:hAnsi="Times New Roman" w:cs="Times New Roman"/>
          <w:sz w:val="24"/>
          <w:szCs w:val="24"/>
        </w:rPr>
        <w:t>which corresponds</w:t>
      </w:r>
      <w:r w:rsidRPr="000067BC">
        <w:rPr>
          <w:rFonts w:ascii="Times New Roman" w:hAnsi="Times New Roman" w:cs="Times New Roman"/>
          <w:sz w:val="24"/>
          <w:szCs w:val="24"/>
        </w:rPr>
        <w:t xml:space="preserve"> to a surface potential of approximately -20 mV and increased </w:t>
      </w:r>
      <w:r w:rsidR="00D226E4">
        <w:rPr>
          <w:rFonts w:ascii="Times New Roman" w:hAnsi="Times New Roman" w:cs="Times New Roman"/>
          <w:sz w:val="24"/>
          <w:szCs w:val="24"/>
        </w:rPr>
        <w:t xml:space="preserve">particle </w:t>
      </w:r>
      <w:r w:rsidRPr="000067BC">
        <w:rPr>
          <w:rFonts w:ascii="Times New Roman" w:hAnsi="Times New Roman" w:cs="Times New Roman"/>
          <w:sz w:val="24"/>
          <w:szCs w:val="24"/>
        </w:rPr>
        <w:t xml:space="preserve">hydrophobicity. </w:t>
      </w:r>
      <w:r w:rsidR="007014A4">
        <w:rPr>
          <w:rFonts w:ascii="Times New Roman" w:hAnsi="Times New Roman" w:cs="Times New Roman"/>
          <w:sz w:val="24"/>
          <w:szCs w:val="24"/>
        </w:rPr>
        <w:t>Th</w:t>
      </w:r>
      <w:bookmarkStart w:id="0" w:name="_GoBack"/>
      <w:bookmarkEnd w:id="0"/>
      <w:r w:rsidR="007014A4">
        <w:rPr>
          <w:rFonts w:ascii="Times New Roman" w:hAnsi="Times New Roman" w:cs="Times New Roman"/>
          <w:sz w:val="24"/>
          <w:szCs w:val="24"/>
        </w:rPr>
        <w:t>us,</w:t>
      </w:r>
      <w:r w:rsidRPr="000067BC">
        <w:rPr>
          <w:rFonts w:ascii="Times New Roman" w:hAnsi="Times New Roman" w:cs="Times New Roman"/>
          <w:sz w:val="24"/>
          <w:szCs w:val="24"/>
        </w:rPr>
        <w:t xml:space="preserve"> we have developed an efficient, environmentally-friendly </w:t>
      </w:r>
      <w:r w:rsidR="00D226E4">
        <w:rPr>
          <w:rFonts w:ascii="Times New Roman" w:hAnsi="Times New Roman" w:cs="Times New Roman"/>
          <w:sz w:val="24"/>
          <w:szCs w:val="24"/>
        </w:rPr>
        <w:t xml:space="preserve">method by which to </w:t>
      </w:r>
      <w:r w:rsidRPr="000067BC">
        <w:rPr>
          <w:rFonts w:ascii="Times New Roman" w:hAnsi="Times New Roman" w:cs="Times New Roman"/>
          <w:sz w:val="24"/>
          <w:szCs w:val="24"/>
        </w:rPr>
        <w:t>expand the effective volume of lignin particles, which after the reformation process have shown enhanced properties as foam and potentially emulsion stabilizers.</w:t>
      </w:r>
    </w:p>
    <w:p w:rsidR="006D6374" w:rsidRDefault="006D6374"/>
    <w:sectPr w:rsidR="006D63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476"/>
    <w:rsid w:val="00000237"/>
    <w:rsid w:val="0000114B"/>
    <w:rsid w:val="00002802"/>
    <w:rsid w:val="00005576"/>
    <w:rsid w:val="0000563D"/>
    <w:rsid w:val="00006A44"/>
    <w:rsid w:val="00010091"/>
    <w:rsid w:val="00014D6D"/>
    <w:rsid w:val="00015149"/>
    <w:rsid w:val="00017CAB"/>
    <w:rsid w:val="00022EC7"/>
    <w:rsid w:val="000345EB"/>
    <w:rsid w:val="00037ADA"/>
    <w:rsid w:val="00041301"/>
    <w:rsid w:val="00051A7E"/>
    <w:rsid w:val="000604AC"/>
    <w:rsid w:val="000641A7"/>
    <w:rsid w:val="000647D0"/>
    <w:rsid w:val="0007071B"/>
    <w:rsid w:val="000725C2"/>
    <w:rsid w:val="0007328E"/>
    <w:rsid w:val="00073EA1"/>
    <w:rsid w:val="00081CAB"/>
    <w:rsid w:val="0008288E"/>
    <w:rsid w:val="00091250"/>
    <w:rsid w:val="00093C09"/>
    <w:rsid w:val="00095137"/>
    <w:rsid w:val="000960F2"/>
    <w:rsid w:val="000973C1"/>
    <w:rsid w:val="000A3A12"/>
    <w:rsid w:val="000B15EC"/>
    <w:rsid w:val="000B31D2"/>
    <w:rsid w:val="000C4F13"/>
    <w:rsid w:val="000D0730"/>
    <w:rsid w:val="000D1208"/>
    <w:rsid w:val="000D4F4E"/>
    <w:rsid w:val="000D5737"/>
    <w:rsid w:val="000D5911"/>
    <w:rsid w:val="000D77CE"/>
    <w:rsid w:val="000E0E9A"/>
    <w:rsid w:val="000E5181"/>
    <w:rsid w:val="000F2A03"/>
    <w:rsid w:val="000F3985"/>
    <w:rsid w:val="001001AD"/>
    <w:rsid w:val="001037F2"/>
    <w:rsid w:val="00104218"/>
    <w:rsid w:val="001130E5"/>
    <w:rsid w:val="0012155B"/>
    <w:rsid w:val="00122278"/>
    <w:rsid w:val="00123ACA"/>
    <w:rsid w:val="00123BA6"/>
    <w:rsid w:val="001240C5"/>
    <w:rsid w:val="00126477"/>
    <w:rsid w:val="00130538"/>
    <w:rsid w:val="0013100E"/>
    <w:rsid w:val="00131FE7"/>
    <w:rsid w:val="001322B7"/>
    <w:rsid w:val="001345D2"/>
    <w:rsid w:val="00134AF8"/>
    <w:rsid w:val="00135247"/>
    <w:rsid w:val="001366E1"/>
    <w:rsid w:val="00136958"/>
    <w:rsid w:val="001442A7"/>
    <w:rsid w:val="0014599D"/>
    <w:rsid w:val="00146D5B"/>
    <w:rsid w:val="00147E1C"/>
    <w:rsid w:val="001527D5"/>
    <w:rsid w:val="00156335"/>
    <w:rsid w:val="00157A65"/>
    <w:rsid w:val="00166535"/>
    <w:rsid w:val="00166D44"/>
    <w:rsid w:val="00171038"/>
    <w:rsid w:val="00171477"/>
    <w:rsid w:val="00175A85"/>
    <w:rsid w:val="00180F8F"/>
    <w:rsid w:val="00183ECD"/>
    <w:rsid w:val="00184FCD"/>
    <w:rsid w:val="001866AF"/>
    <w:rsid w:val="00190E76"/>
    <w:rsid w:val="00191EE3"/>
    <w:rsid w:val="00194AFE"/>
    <w:rsid w:val="001A2695"/>
    <w:rsid w:val="001A29AD"/>
    <w:rsid w:val="001A3705"/>
    <w:rsid w:val="001A3B1D"/>
    <w:rsid w:val="001A6D51"/>
    <w:rsid w:val="001A7604"/>
    <w:rsid w:val="001A7782"/>
    <w:rsid w:val="001B15EF"/>
    <w:rsid w:val="001B264A"/>
    <w:rsid w:val="001B2E39"/>
    <w:rsid w:val="001B33AD"/>
    <w:rsid w:val="001B5DCF"/>
    <w:rsid w:val="001C3A1A"/>
    <w:rsid w:val="001D0117"/>
    <w:rsid w:val="001D5D6D"/>
    <w:rsid w:val="001D7BD1"/>
    <w:rsid w:val="001E1A20"/>
    <w:rsid w:val="001E2DE2"/>
    <w:rsid w:val="001E540D"/>
    <w:rsid w:val="001E5BEB"/>
    <w:rsid w:val="001F1616"/>
    <w:rsid w:val="001F29D2"/>
    <w:rsid w:val="001F3534"/>
    <w:rsid w:val="001F7520"/>
    <w:rsid w:val="00201305"/>
    <w:rsid w:val="00201C7E"/>
    <w:rsid w:val="00202494"/>
    <w:rsid w:val="002042ED"/>
    <w:rsid w:val="00207A0F"/>
    <w:rsid w:val="00215B1A"/>
    <w:rsid w:val="0021609E"/>
    <w:rsid w:val="00217DDF"/>
    <w:rsid w:val="00221243"/>
    <w:rsid w:val="00221897"/>
    <w:rsid w:val="00222288"/>
    <w:rsid w:val="00226069"/>
    <w:rsid w:val="00227115"/>
    <w:rsid w:val="00227769"/>
    <w:rsid w:val="00231A2D"/>
    <w:rsid w:val="00235B03"/>
    <w:rsid w:val="00236C4F"/>
    <w:rsid w:val="002403E1"/>
    <w:rsid w:val="00241785"/>
    <w:rsid w:val="00245EAF"/>
    <w:rsid w:val="002461BA"/>
    <w:rsid w:val="00257191"/>
    <w:rsid w:val="00260B01"/>
    <w:rsid w:val="00261CFC"/>
    <w:rsid w:val="00263209"/>
    <w:rsid w:val="00272400"/>
    <w:rsid w:val="00272D0C"/>
    <w:rsid w:val="002730AA"/>
    <w:rsid w:val="00276ECE"/>
    <w:rsid w:val="0028562A"/>
    <w:rsid w:val="00286F20"/>
    <w:rsid w:val="0029123C"/>
    <w:rsid w:val="00293079"/>
    <w:rsid w:val="002A0F02"/>
    <w:rsid w:val="002A17B3"/>
    <w:rsid w:val="002A1AA5"/>
    <w:rsid w:val="002A5EE8"/>
    <w:rsid w:val="002B177A"/>
    <w:rsid w:val="002B1844"/>
    <w:rsid w:val="002B4D66"/>
    <w:rsid w:val="002B539D"/>
    <w:rsid w:val="002B60F3"/>
    <w:rsid w:val="002B7737"/>
    <w:rsid w:val="002C378B"/>
    <w:rsid w:val="002C445A"/>
    <w:rsid w:val="002E24B7"/>
    <w:rsid w:val="002E4773"/>
    <w:rsid w:val="002E598D"/>
    <w:rsid w:val="002E7563"/>
    <w:rsid w:val="002F3E6E"/>
    <w:rsid w:val="002F495D"/>
    <w:rsid w:val="00302B91"/>
    <w:rsid w:val="003060FC"/>
    <w:rsid w:val="00307D9D"/>
    <w:rsid w:val="0031178C"/>
    <w:rsid w:val="003141D0"/>
    <w:rsid w:val="00314B77"/>
    <w:rsid w:val="0032080C"/>
    <w:rsid w:val="00325995"/>
    <w:rsid w:val="00327A0C"/>
    <w:rsid w:val="00327BF5"/>
    <w:rsid w:val="00335A1C"/>
    <w:rsid w:val="003374A7"/>
    <w:rsid w:val="003401A0"/>
    <w:rsid w:val="00342A48"/>
    <w:rsid w:val="003430FB"/>
    <w:rsid w:val="0034486B"/>
    <w:rsid w:val="003610DB"/>
    <w:rsid w:val="00365276"/>
    <w:rsid w:val="0037767C"/>
    <w:rsid w:val="00380F83"/>
    <w:rsid w:val="00383934"/>
    <w:rsid w:val="00386284"/>
    <w:rsid w:val="00386FBA"/>
    <w:rsid w:val="00387005"/>
    <w:rsid w:val="003921E3"/>
    <w:rsid w:val="003924BF"/>
    <w:rsid w:val="003945C2"/>
    <w:rsid w:val="003949FB"/>
    <w:rsid w:val="00394CDF"/>
    <w:rsid w:val="0039525C"/>
    <w:rsid w:val="003A027D"/>
    <w:rsid w:val="003A42DB"/>
    <w:rsid w:val="003B24CF"/>
    <w:rsid w:val="003B4EF4"/>
    <w:rsid w:val="003B68AA"/>
    <w:rsid w:val="003B760B"/>
    <w:rsid w:val="003C548D"/>
    <w:rsid w:val="003D1D6D"/>
    <w:rsid w:val="003D1E43"/>
    <w:rsid w:val="003D4BB8"/>
    <w:rsid w:val="003D51CF"/>
    <w:rsid w:val="003E07C2"/>
    <w:rsid w:val="003E2841"/>
    <w:rsid w:val="003E42C8"/>
    <w:rsid w:val="003E7D5E"/>
    <w:rsid w:val="003F0402"/>
    <w:rsid w:val="003F7348"/>
    <w:rsid w:val="003F75DA"/>
    <w:rsid w:val="00400356"/>
    <w:rsid w:val="00401066"/>
    <w:rsid w:val="00402E70"/>
    <w:rsid w:val="00405521"/>
    <w:rsid w:val="0041238C"/>
    <w:rsid w:val="0041328D"/>
    <w:rsid w:val="00416633"/>
    <w:rsid w:val="00421B79"/>
    <w:rsid w:val="0043092F"/>
    <w:rsid w:val="00435EEE"/>
    <w:rsid w:val="00436B5E"/>
    <w:rsid w:val="004370D4"/>
    <w:rsid w:val="00437A27"/>
    <w:rsid w:val="00442708"/>
    <w:rsid w:val="0045180A"/>
    <w:rsid w:val="004525E5"/>
    <w:rsid w:val="00452630"/>
    <w:rsid w:val="004529A9"/>
    <w:rsid w:val="004549AF"/>
    <w:rsid w:val="00456811"/>
    <w:rsid w:val="00457719"/>
    <w:rsid w:val="004634BD"/>
    <w:rsid w:val="00463C73"/>
    <w:rsid w:val="00465FFD"/>
    <w:rsid w:val="00470349"/>
    <w:rsid w:val="004719AD"/>
    <w:rsid w:val="00471C6F"/>
    <w:rsid w:val="00473855"/>
    <w:rsid w:val="0047654E"/>
    <w:rsid w:val="00477465"/>
    <w:rsid w:val="0047760F"/>
    <w:rsid w:val="00491386"/>
    <w:rsid w:val="004919EA"/>
    <w:rsid w:val="004944C8"/>
    <w:rsid w:val="00494789"/>
    <w:rsid w:val="004A0F2B"/>
    <w:rsid w:val="004A0F73"/>
    <w:rsid w:val="004A1A17"/>
    <w:rsid w:val="004A391F"/>
    <w:rsid w:val="004B0C44"/>
    <w:rsid w:val="004B4065"/>
    <w:rsid w:val="004B422E"/>
    <w:rsid w:val="004B4D1F"/>
    <w:rsid w:val="004C202D"/>
    <w:rsid w:val="004C3405"/>
    <w:rsid w:val="004C414C"/>
    <w:rsid w:val="004C72A5"/>
    <w:rsid w:val="004D2AAB"/>
    <w:rsid w:val="004D3432"/>
    <w:rsid w:val="004D34FF"/>
    <w:rsid w:val="004D39E6"/>
    <w:rsid w:val="004D4A7C"/>
    <w:rsid w:val="004D569D"/>
    <w:rsid w:val="004E1B56"/>
    <w:rsid w:val="004F0ACF"/>
    <w:rsid w:val="004F3F80"/>
    <w:rsid w:val="005011A2"/>
    <w:rsid w:val="00501CAC"/>
    <w:rsid w:val="005020B7"/>
    <w:rsid w:val="00506936"/>
    <w:rsid w:val="00507D09"/>
    <w:rsid w:val="00510698"/>
    <w:rsid w:val="00511260"/>
    <w:rsid w:val="0051265E"/>
    <w:rsid w:val="00515175"/>
    <w:rsid w:val="00521A7C"/>
    <w:rsid w:val="0052274C"/>
    <w:rsid w:val="00523275"/>
    <w:rsid w:val="00530A64"/>
    <w:rsid w:val="0053611B"/>
    <w:rsid w:val="00543C14"/>
    <w:rsid w:val="00544024"/>
    <w:rsid w:val="00557043"/>
    <w:rsid w:val="00557476"/>
    <w:rsid w:val="00557C39"/>
    <w:rsid w:val="0056053B"/>
    <w:rsid w:val="005638BD"/>
    <w:rsid w:val="00567FF7"/>
    <w:rsid w:val="005704AF"/>
    <w:rsid w:val="00571369"/>
    <w:rsid w:val="0057186B"/>
    <w:rsid w:val="005722C4"/>
    <w:rsid w:val="00572FC3"/>
    <w:rsid w:val="005764F3"/>
    <w:rsid w:val="00577627"/>
    <w:rsid w:val="00577EEA"/>
    <w:rsid w:val="005863D5"/>
    <w:rsid w:val="005914C8"/>
    <w:rsid w:val="00594F71"/>
    <w:rsid w:val="00595CD3"/>
    <w:rsid w:val="00597A1E"/>
    <w:rsid w:val="005A5241"/>
    <w:rsid w:val="005B2EB4"/>
    <w:rsid w:val="005B7C46"/>
    <w:rsid w:val="005C685B"/>
    <w:rsid w:val="005D29EC"/>
    <w:rsid w:val="005E3125"/>
    <w:rsid w:val="005F2351"/>
    <w:rsid w:val="005F3828"/>
    <w:rsid w:val="005F4963"/>
    <w:rsid w:val="005F68F8"/>
    <w:rsid w:val="00612F56"/>
    <w:rsid w:val="006132CB"/>
    <w:rsid w:val="00622232"/>
    <w:rsid w:val="006229A4"/>
    <w:rsid w:val="006327E7"/>
    <w:rsid w:val="0063629C"/>
    <w:rsid w:val="006407EB"/>
    <w:rsid w:val="006436B1"/>
    <w:rsid w:val="00644A0B"/>
    <w:rsid w:val="00646375"/>
    <w:rsid w:val="00646681"/>
    <w:rsid w:val="006525F8"/>
    <w:rsid w:val="0065649A"/>
    <w:rsid w:val="00661243"/>
    <w:rsid w:val="00662F61"/>
    <w:rsid w:val="006631A9"/>
    <w:rsid w:val="006639F4"/>
    <w:rsid w:val="00667D72"/>
    <w:rsid w:val="006741DB"/>
    <w:rsid w:val="006744FD"/>
    <w:rsid w:val="006778FB"/>
    <w:rsid w:val="006909C4"/>
    <w:rsid w:val="00691DB1"/>
    <w:rsid w:val="00697765"/>
    <w:rsid w:val="006A3BDA"/>
    <w:rsid w:val="006B03E6"/>
    <w:rsid w:val="006B2521"/>
    <w:rsid w:val="006B53F4"/>
    <w:rsid w:val="006C11C9"/>
    <w:rsid w:val="006C3162"/>
    <w:rsid w:val="006D2C44"/>
    <w:rsid w:val="006D4457"/>
    <w:rsid w:val="006D4788"/>
    <w:rsid w:val="006D6374"/>
    <w:rsid w:val="006E0856"/>
    <w:rsid w:val="006E18EC"/>
    <w:rsid w:val="006E1E39"/>
    <w:rsid w:val="006E7752"/>
    <w:rsid w:val="006F259B"/>
    <w:rsid w:val="006F441E"/>
    <w:rsid w:val="006F6222"/>
    <w:rsid w:val="006F68AD"/>
    <w:rsid w:val="006F6B2D"/>
    <w:rsid w:val="006F6D05"/>
    <w:rsid w:val="006F7A51"/>
    <w:rsid w:val="00700A44"/>
    <w:rsid w:val="007014A4"/>
    <w:rsid w:val="00702736"/>
    <w:rsid w:val="00703024"/>
    <w:rsid w:val="0071148B"/>
    <w:rsid w:val="0071175B"/>
    <w:rsid w:val="00711E3E"/>
    <w:rsid w:val="00712253"/>
    <w:rsid w:val="0071226A"/>
    <w:rsid w:val="007145EA"/>
    <w:rsid w:val="00717227"/>
    <w:rsid w:val="00725592"/>
    <w:rsid w:val="00725670"/>
    <w:rsid w:val="00735D7A"/>
    <w:rsid w:val="00741916"/>
    <w:rsid w:val="00743467"/>
    <w:rsid w:val="00743F85"/>
    <w:rsid w:val="00744B10"/>
    <w:rsid w:val="007470F0"/>
    <w:rsid w:val="007626AD"/>
    <w:rsid w:val="00763278"/>
    <w:rsid w:val="00763AEF"/>
    <w:rsid w:val="00767C08"/>
    <w:rsid w:val="00773C23"/>
    <w:rsid w:val="00781497"/>
    <w:rsid w:val="00781BB5"/>
    <w:rsid w:val="00782889"/>
    <w:rsid w:val="00784B8F"/>
    <w:rsid w:val="00785C5E"/>
    <w:rsid w:val="007878C7"/>
    <w:rsid w:val="00794C54"/>
    <w:rsid w:val="00796A90"/>
    <w:rsid w:val="007A47B3"/>
    <w:rsid w:val="007B4A07"/>
    <w:rsid w:val="007B68F2"/>
    <w:rsid w:val="007B7E98"/>
    <w:rsid w:val="007C138D"/>
    <w:rsid w:val="007C4DFB"/>
    <w:rsid w:val="007D2A18"/>
    <w:rsid w:val="007D3919"/>
    <w:rsid w:val="007D56E7"/>
    <w:rsid w:val="007D7C86"/>
    <w:rsid w:val="007E4DD2"/>
    <w:rsid w:val="007E63B3"/>
    <w:rsid w:val="007F1E95"/>
    <w:rsid w:val="007F27F1"/>
    <w:rsid w:val="007F5560"/>
    <w:rsid w:val="007F74FE"/>
    <w:rsid w:val="00801AA3"/>
    <w:rsid w:val="008023F0"/>
    <w:rsid w:val="0083061D"/>
    <w:rsid w:val="008337E1"/>
    <w:rsid w:val="008347CE"/>
    <w:rsid w:val="008376D7"/>
    <w:rsid w:val="0084031F"/>
    <w:rsid w:val="00840C41"/>
    <w:rsid w:val="00840FDC"/>
    <w:rsid w:val="0084233E"/>
    <w:rsid w:val="00846FC5"/>
    <w:rsid w:val="008510DE"/>
    <w:rsid w:val="00851AE8"/>
    <w:rsid w:val="0085410B"/>
    <w:rsid w:val="00854C6E"/>
    <w:rsid w:val="0085604D"/>
    <w:rsid w:val="00861DC3"/>
    <w:rsid w:val="00862101"/>
    <w:rsid w:val="008640F8"/>
    <w:rsid w:val="00865F67"/>
    <w:rsid w:val="0087581A"/>
    <w:rsid w:val="00876672"/>
    <w:rsid w:val="0087794A"/>
    <w:rsid w:val="00877CF4"/>
    <w:rsid w:val="00881F30"/>
    <w:rsid w:val="00883396"/>
    <w:rsid w:val="008858FF"/>
    <w:rsid w:val="00887018"/>
    <w:rsid w:val="00887719"/>
    <w:rsid w:val="0089068C"/>
    <w:rsid w:val="00891137"/>
    <w:rsid w:val="00893A3F"/>
    <w:rsid w:val="00897118"/>
    <w:rsid w:val="00897B10"/>
    <w:rsid w:val="00897C12"/>
    <w:rsid w:val="008A57E3"/>
    <w:rsid w:val="008A5C56"/>
    <w:rsid w:val="008B0FC5"/>
    <w:rsid w:val="008B2079"/>
    <w:rsid w:val="008B7AAD"/>
    <w:rsid w:val="008C1864"/>
    <w:rsid w:val="008C769F"/>
    <w:rsid w:val="008D1CBC"/>
    <w:rsid w:val="008D2A4E"/>
    <w:rsid w:val="008D565B"/>
    <w:rsid w:val="008E1B1E"/>
    <w:rsid w:val="008E3154"/>
    <w:rsid w:val="008F0532"/>
    <w:rsid w:val="008F2E4F"/>
    <w:rsid w:val="008F374C"/>
    <w:rsid w:val="008F5018"/>
    <w:rsid w:val="008F514F"/>
    <w:rsid w:val="0090206C"/>
    <w:rsid w:val="00902768"/>
    <w:rsid w:val="00902AD0"/>
    <w:rsid w:val="00903C9E"/>
    <w:rsid w:val="0090550D"/>
    <w:rsid w:val="00905CF5"/>
    <w:rsid w:val="00916EE1"/>
    <w:rsid w:val="009222C4"/>
    <w:rsid w:val="009239EF"/>
    <w:rsid w:val="009276E9"/>
    <w:rsid w:val="00930E88"/>
    <w:rsid w:val="00947CE3"/>
    <w:rsid w:val="00961ED7"/>
    <w:rsid w:val="00964D4D"/>
    <w:rsid w:val="00967BC0"/>
    <w:rsid w:val="00971CA3"/>
    <w:rsid w:val="0097460B"/>
    <w:rsid w:val="00977C12"/>
    <w:rsid w:val="0098144E"/>
    <w:rsid w:val="0098398A"/>
    <w:rsid w:val="00985922"/>
    <w:rsid w:val="00985C07"/>
    <w:rsid w:val="00986FEC"/>
    <w:rsid w:val="00990774"/>
    <w:rsid w:val="00991A54"/>
    <w:rsid w:val="00992533"/>
    <w:rsid w:val="00994EFD"/>
    <w:rsid w:val="009A0F65"/>
    <w:rsid w:val="009A1496"/>
    <w:rsid w:val="009B4EB5"/>
    <w:rsid w:val="009B7547"/>
    <w:rsid w:val="009C207E"/>
    <w:rsid w:val="009C233C"/>
    <w:rsid w:val="009C3582"/>
    <w:rsid w:val="009C4824"/>
    <w:rsid w:val="009C5188"/>
    <w:rsid w:val="009C6D8F"/>
    <w:rsid w:val="009D0858"/>
    <w:rsid w:val="009D2893"/>
    <w:rsid w:val="009D4D69"/>
    <w:rsid w:val="009D5603"/>
    <w:rsid w:val="009F3EA7"/>
    <w:rsid w:val="009F6A40"/>
    <w:rsid w:val="00A006FD"/>
    <w:rsid w:val="00A029C2"/>
    <w:rsid w:val="00A035B0"/>
    <w:rsid w:val="00A054F3"/>
    <w:rsid w:val="00A1084E"/>
    <w:rsid w:val="00A11F65"/>
    <w:rsid w:val="00A1342D"/>
    <w:rsid w:val="00A23480"/>
    <w:rsid w:val="00A35107"/>
    <w:rsid w:val="00A44495"/>
    <w:rsid w:val="00A5156B"/>
    <w:rsid w:val="00A62613"/>
    <w:rsid w:val="00A62997"/>
    <w:rsid w:val="00A73E2B"/>
    <w:rsid w:val="00A746C0"/>
    <w:rsid w:val="00A76947"/>
    <w:rsid w:val="00A77F07"/>
    <w:rsid w:val="00A81536"/>
    <w:rsid w:val="00A83126"/>
    <w:rsid w:val="00A8642F"/>
    <w:rsid w:val="00A91649"/>
    <w:rsid w:val="00A91E5F"/>
    <w:rsid w:val="00A92222"/>
    <w:rsid w:val="00A97CCF"/>
    <w:rsid w:val="00AA0439"/>
    <w:rsid w:val="00AA050A"/>
    <w:rsid w:val="00AA7CFC"/>
    <w:rsid w:val="00AB1170"/>
    <w:rsid w:val="00AB4164"/>
    <w:rsid w:val="00AC0B7F"/>
    <w:rsid w:val="00AC5F16"/>
    <w:rsid w:val="00AD22E6"/>
    <w:rsid w:val="00AD25C5"/>
    <w:rsid w:val="00AD5575"/>
    <w:rsid w:val="00AE1ECE"/>
    <w:rsid w:val="00AE6AD3"/>
    <w:rsid w:val="00AF113C"/>
    <w:rsid w:val="00AF24D5"/>
    <w:rsid w:val="00AF5C41"/>
    <w:rsid w:val="00B01C62"/>
    <w:rsid w:val="00B0202C"/>
    <w:rsid w:val="00B0559A"/>
    <w:rsid w:val="00B06FBC"/>
    <w:rsid w:val="00B075CB"/>
    <w:rsid w:val="00B12C11"/>
    <w:rsid w:val="00B130C3"/>
    <w:rsid w:val="00B16DDD"/>
    <w:rsid w:val="00B202E0"/>
    <w:rsid w:val="00B20D2A"/>
    <w:rsid w:val="00B21C7D"/>
    <w:rsid w:val="00B22554"/>
    <w:rsid w:val="00B22E3A"/>
    <w:rsid w:val="00B32EA6"/>
    <w:rsid w:val="00B4312B"/>
    <w:rsid w:val="00B436CD"/>
    <w:rsid w:val="00B43962"/>
    <w:rsid w:val="00B43F1C"/>
    <w:rsid w:val="00B444B8"/>
    <w:rsid w:val="00B44680"/>
    <w:rsid w:val="00B46915"/>
    <w:rsid w:val="00B47A9B"/>
    <w:rsid w:val="00B56C2E"/>
    <w:rsid w:val="00B62E9E"/>
    <w:rsid w:val="00B64CE7"/>
    <w:rsid w:val="00B65CDA"/>
    <w:rsid w:val="00B70A1E"/>
    <w:rsid w:val="00B70BF3"/>
    <w:rsid w:val="00B7705A"/>
    <w:rsid w:val="00B8095C"/>
    <w:rsid w:val="00B85605"/>
    <w:rsid w:val="00B86B39"/>
    <w:rsid w:val="00BA4BFD"/>
    <w:rsid w:val="00BA5ADF"/>
    <w:rsid w:val="00BB03B7"/>
    <w:rsid w:val="00BB2C5C"/>
    <w:rsid w:val="00BC1691"/>
    <w:rsid w:val="00BD0BF3"/>
    <w:rsid w:val="00BD1808"/>
    <w:rsid w:val="00BD1BB6"/>
    <w:rsid w:val="00BD253D"/>
    <w:rsid w:val="00BD2A97"/>
    <w:rsid w:val="00BD4D1D"/>
    <w:rsid w:val="00BD5A08"/>
    <w:rsid w:val="00BE1839"/>
    <w:rsid w:val="00BE2BEA"/>
    <w:rsid w:val="00BE4509"/>
    <w:rsid w:val="00BF173D"/>
    <w:rsid w:val="00BF2EC0"/>
    <w:rsid w:val="00BF4F8E"/>
    <w:rsid w:val="00C00DC9"/>
    <w:rsid w:val="00C01CA9"/>
    <w:rsid w:val="00C026A0"/>
    <w:rsid w:val="00C064CE"/>
    <w:rsid w:val="00C06610"/>
    <w:rsid w:val="00C0673A"/>
    <w:rsid w:val="00C10A72"/>
    <w:rsid w:val="00C1298F"/>
    <w:rsid w:val="00C13D44"/>
    <w:rsid w:val="00C24052"/>
    <w:rsid w:val="00C24A90"/>
    <w:rsid w:val="00C315CB"/>
    <w:rsid w:val="00C31795"/>
    <w:rsid w:val="00C31A32"/>
    <w:rsid w:val="00C329DE"/>
    <w:rsid w:val="00C37EB6"/>
    <w:rsid w:val="00C43499"/>
    <w:rsid w:val="00C53368"/>
    <w:rsid w:val="00C560E9"/>
    <w:rsid w:val="00C57D81"/>
    <w:rsid w:val="00C6247A"/>
    <w:rsid w:val="00C633EC"/>
    <w:rsid w:val="00C67AAB"/>
    <w:rsid w:val="00C708CE"/>
    <w:rsid w:val="00C713C8"/>
    <w:rsid w:val="00C71D97"/>
    <w:rsid w:val="00C741E1"/>
    <w:rsid w:val="00C750A5"/>
    <w:rsid w:val="00C76049"/>
    <w:rsid w:val="00C76AA2"/>
    <w:rsid w:val="00C77BCE"/>
    <w:rsid w:val="00C80102"/>
    <w:rsid w:val="00C8496D"/>
    <w:rsid w:val="00C86898"/>
    <w:rsid w:val="00C91710"/>
    <w:rsid w:val="00C92041"/>
    <w:rsid w:val="00C9642F"/>
    <w:rsid w:val="00C97600"/>
    <w:rsid w:val="00CA3815"/>
    <w:rsid w:val="00CA65BE"/>
    <w:rsid w:val="00CB252B"/>
    <w:rsid w:val="00CB7A6B"/>
    <w:rsid w:val="00CC2588"/>
    <w:rsid w:val="00CC3B9F"/>
    <w:rsid w:val="00CC4B16"/>
    <w:rsid w:val="00CC54BC"/>
    <w:rsid w:val="00CC58EA"/>
    <w:rsid w:val="00CC5FFC"/>
    <w:rsid w:val="00CD37EC"/>
    <w:rsid w:val="00CD436D"/>
    <w:rsid w:val="00CE30EB"/>
    <w:rsid w:val="00CE4EC1"/>
    <w:rsid w:val="00CE5534"/>
    <w:rsid w:val="00CF0E39"/>
    <w:rsid w:val="00CF4B6B"/>
    <w:rsid w:val="00CF76B8"/>
    <w:rsid w:val="00D009DC"/>
    <w:rsid w:val="00D018B7"/>
    <w:rsid w:val="00D01F7E"/>
    <w:rsid w:val="00D0213B"/>
    <w:rsid w:val="00D02B24"/>
    <w:rsid w:val="00D04596"/>
    <w:rsid w:val="00D066BC"/>
    <w:rsid w:val="00D0688A"/>
    <w:rsid w:val="00D11EC3"/>
    <w:rsid w:val="00D13628"/>
    <w:rsid w:val="00D1507C"/>
    <w:rsid w:val="00D1723A"/>
    <w:rsid w:val="00D226E4"/>
    <w:rsid w:val="00D2644A"/>
    <w:rsid w:val="00D315A7"/>
    <w:rsid w:val="00D3260F"/>
    <w:rsid w:val="00D32B3D"/>
    <w:rsid w:val="00D3371D"/>
    <w:rsid w:val="00D34B7F"/>
    <w:rsid w:val="00D40302"/>
    <w:rsid w:val="00D40FFF"/>
    <w:rsid w:val="00D43EB2"/>
    <w:rsid w:val="00D50CB1"/>
    <w:rsid w:val="00D55C59"/>
    <w:rsid w:val="00D56F03"/>
    <w:rsid w:val="00D612FF"/>
    <w:rsid w:val="00D619A7"/>
    <w:rsid w:val="00D6220F"/>
    <w:rsid w:val="00D70165"/>
    <w:rsid w:val="00D70842"/>
    <w:rsid w:val="00D7526E"/>
    <w:rsid w:val="00D75F1E"/>
    <w:rsid w:val="00D764B3"/>
    <w:rsid w:val="00D90016"/>
    <w:rsid w:val="00D913A4"/>
    <w:rsid w:val="00D92197"/>
    <w:rsid w:val="00D922DF"/>
    <w:rsid w:val="00D92FAE"/>
    <w:rsid w:val="00D9383E"/>
    <w:rsid w:val="00DA0C9E"/>
    <w:rsid w:val="00DA1310"/>
    <w:rsid w:val="00DA1DB8"/>
    <w:rsid w:val="00DA3DBA"/>
    <w:rsid w:val="00DA3F88"/>
    <w:rsid w:val="00DA5694"/>
    <w:rsid w:val="00DA792D"/>
    <w:rsid w:val="00DB10D0"/>
    <w:rsid w:val="00DB14F9"/>
    <w:rsid w:val="00DB5C61"/>
    <w:rsid w:val="00DC0AEC"/>
    <w:rsid w:val="00DC174D"/>
    <w:rsid w:val="00DC19CE"/>
    <w:rsid w:val="00DC2C6C"/>
    <w:rsid w:val="00DC3913"/>
    <w:rsid w:val="00DC3E4B"/>
    <w:rsid w:val="00DC666D"/>
    <w:rsid w:val="00DD1318"/>
    <w:rsid w:val="00DD35DC"/>
    <w:rsid w:val="00DD51CF"/>
    <w:rsid w:val="00DE3322"/>
    <w:rsid w:val="00DE55DB"/>
    <w:rsid w:val="00DE5B61"/>
    <w:rsid w:val="00DE6C34"/>
    <w:rsid w:val="00DE7E42"/>
    <w:rsid w:val="00DF18F8"/>
    <w:rsid w:val="00E0205B"/>
    <w:rsid w:val="00E0409A"/>
    <w:rsid w:val="00E05B4D"/>
    <w:rsid w:val="00E074D4"/>
    <w:rsid w:val="00E10667"/>
    <w:rsid w:val="00E10A5C"/>
    <w:rsid w:val="00E136F3"/>
    <w:rsid w:val="00E2056C"/>
    <w:rsid w:val="00E21477"/>
    <w:rsid w:val="00E23479"/>
    <w:rsid w:val="00E23CE1"/>
    <w:rsid w:val="00E2576A"/>
    <w:rsid w:val="00E3108D"/>
    <w:rsid w:val="00E3120B"/>
    <w:rsid w:val="00E313A4"/>
    <w:rsid w:val="00E405F4"/>
    <w:rsid w:val="00E513A2"/>
    <w:rsid w:val="00E52D7A"/>
    <w:rsid w:val="00E53301"/>
    <w:rsid w:val="00E57273"/>
    <w:rsid w:val="00E63175"/>
    <w:rsid w:val="00E66301"/>
    <w:rsid w:val="00E932F6"/>
    <w:rsid w:val="00E95537"/>
    <w:rsid w:val="00E9663A"/>
    <w:rsid w:val="00E978C8"/>
    <w:rsid w:val="00EA5BBA"/>
    <w:rsid w:val="00EA786F"/>
    <w:rsid w:val="00EB08ED"/>
    <w:rsid w:val="00EB1C8C"/>
    <w:rsid w:val="00EB704D"/>
    <w:rsid w:val="00EC022F"/>
    <w:rsid w:val="00EC1A36"/>
    <w:rsid w:val="00ED291E"/>
    <w:rsid w:val="00ED4C3E"/>
    <w:rsid w:val="00ED4E95"/>
    <w:rsid w:val="00ED53FE"/>
    <w:rsid w:val="00ED5B57"/>
    <w:rsid w:val="00ED7399"/>
    <w:rsid w:val="00EE0E8D"/>
    <w:rsid w:val="00EE1A05"/>
    <w:rsid w:val="00EF40E5"/>
    <w:rsid w:val="00F03A8D"/>
    <w:rsid w:val="00F0576B"/>
    <w:rsid w:val="00F05C37"/>
    <w:rsid w:val="00F066FB"/>
    <w:rsid w:val="00F12704"/>
    <w:rsid w:val="00F241B5"/>
    <w:rsid w:val="00F248A6"/>
    <w:rsid w:val="00F24AE1"/>
    <w:rsid w:val="00F36899"/>
    <w:rsid w:val="00F40344"/>
    <w:rsid w:val="00F43572"/>
    <w:rsid w:val="00F45244"/>
    <w:rsid w:val="00F464F7"/>
    <w:rsid w:val="00F508C5"/>
    <w:rsid w:val="00F52043"/>
    <w:rsid w:val="00F5364E"/>
    <w:rsid w:val="00F548FE"/>
    <w:rsid w:val="00F57036"/>
    <w:rsid w:val="00F607EB"/>
    <w:rsid w:val="00F61883"/>
    <w:rsid w:val="00F70AD6"/>
    <w:rsid w:val="00F7444D"/>
    <w:rsid w:val="00F75BC3"/>
    <w:rsid w:val="00F77502"/>
    <w:rsid w:val="00F83AE3"/>
    <w:rsid w:val="00F86327"/>
    <w:rsid w:val="00F8715F"/>
    <w:rsid w:val="00F93FA1"/>
    <w:rsid w:val="00F94D4D"/>
    <w:rsid w:val="00F955F3"/>
    <w:rsid w:val="00F973F6"/>
    <w:rsid w:val="00FA15BE"/>
    <w:rsid w:val="00FA30D3"/>
    <w:rsid w:val="00FA4929"/>
    <w:rsid w:val="00FA73F0"/>
    <w:rsid w:val="00FB0888"/>
    <w:rsid w:val="00FC249D"/>
    <w:rsid w:val="00FC6681"/>
    <w:rsid w:val="00FC6707"/>
    <w:rsid w:val="00FC6C66"/>
    <w:rsid w:val="00FD1244"/>
    <w:rsid w:val="00FD3C36"/>
    <w:rsid w:val="00FD5007"/>
    <w:rsid w:val="00FD5153"/>
    <w:rsid w:val="00FE4B39"/>
    <w:rsid w:val="00FF0BED"/>
    <w:rsid w:val="00FF4F39"/>
    <w:rsid w:val="00FF7900"/>
    <w:rsid w:val="00FF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F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A11F65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A11F65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14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4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F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A11F65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A11F65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14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4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slam2</dc:creator>
  <cp:lastModifiedBy>slam2</cp:lastModifiedBy>
  <cp:revision>8</cp:revision>
  <dcterms:created xsi:type="dcterms:W3CDTF">2014-05-09T17:53:00Z</dcterms:created>
  <dcterms:modified xsi:type="dcterms:W3CDTF">2014-05-11T17:58:00Z</dcterms:modified>
</cp:coreProperties>
</file>