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9D" w:rsidRPr="00AF1B5A" w:rsidRDefault="009A2B9D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bookmarkStart w:id="0" w:name="_GoBack"/>
      <w:bookmarkEnd w:id="0"/>
      <w:r w:rsidRPr="00AF1B5A">
        <w:rPr>
          <w:b/>
          <w:bCs/>
          <w:color w:val="000000"/>
        </w:rPr>
        <w:t>CO</w:t>
      </w:r>
      <w:r w:rsidRPr="00AF1B5A">
        <w:rPr>
          <w:b/>
          <w:bCs/>
          <w:color w:val="000000"/>
          <w:vertAlign w:val="subscript"/>
        </w:rPr>
        <w:t>2</w:t>
      </w:r>
      <w:r w:rsidRPr="00AF1B5A">
        <w:rPr>
          <w:b/>
          <w:bCs/>
          <w:color w:val="000000"/>
        </w:rPr>
        <w:t>-Selective Membranes for High-Pressure CO</w:t>
      </w:r>
      <w:r w:rsidRPr="00AF1B5A">
        <w:rPr>
          <w:b/>
          <w:bCs/>
          <w:color w:val="000000"/>
          <w:vertAlign w:val="subscript"/>
        </w:rPr>
        <w:t>2</w:t>
      </w:r>
      <w:r w:rsidRPr="00AF1B5A">
        <w:rPr>
          <w:b/>
          <w:bCs/>
          <w:color w:val="000000"/>
        </w:rPr>
        <w:t>/H</w:t>
      </w:r>
      <w:r w:rsidRPr="00AF1B5A">
        <w:rPr>
          <w:b/>
          <w:bCs/>
          <w:color w:val="000000"/>
          <w:vertAlign w:val="subscript"/>
        </w:rPr>
        <w:t>2</w:t>
      </w:r>
      <w:r w:rsidRPr="00AF1B5A">
        <w:rPr>
          <w:b/>
          <w:bCs/>
          <w:color w:val="000000"/>
        </w:rPr>
        <w:t xml:space="preserve"> Separation</w:t>
      </w:r>
    </w:p>
    <w:p w:rsidR="00BE4D60" w:rsidRDefault="00BE4D60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</w:p>
    <w:p w:rsidR="009A2B9D" w:rsidRPr="00AF1B5A" w:rsidRDefault="009A2B9D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r w:rsidRPr="00AF1B5A">
        <w:rPr>
          <w:color w:val="000000"/>
        </w:rPr>
        <w:t>Jian Zou</w:t>
      </w:r>
      <w:r w:rsidR="00007D48" w:rsidRPr="00007D48">
        <w:rPr>
          <w:color w:val="000000"/>
          <w:vertAlign w:val="superscript"/>
        </w:rPr>
        <w:t>1</w:t>
      </w:r>
      <w:r w:rsidR="00007D48" w:rsidRPr="00AF1B5A">
        <w:rPr>
          <w:color w:val="000000"/>
        </w:rPr>
        <w:t xml:space="preserve"> </w:t>
      </w:r>
      <w:r w:rsidRPr="00AF1B5A">
        <w:rPr>
          <w:color w:val="000000"/>
        </w:rPr>
        <w:t>and W.S. Winston Ho</w:t>
      </w:r>
      <w:r w:rsidR="00007D48" w:rsidRPr="00007D48">
        <w:rPr>
          <w:color w:val="000000"/>
          <w:vertAlign w:val="superscript"/>
        </w:rPr>
        <w:t>2</w:t>
      </w:r>
    </w:p>
    <w:p w:rsidR="009A2B9D" w:rsidRPr="00AF1B5A" w:rsidRDefault="00007D48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proofErr w:type="gramStart"/>
      <w:r w:rsidRPr="00007D48">
        <w:rPr>
          <w:color w:val="000000"/>
          <w:vertAlign w:val="superscript"/>
        </w:rPr>
        <w:t>1</w:t>
      </w:r>
      <w:r w:rsidR="009A2B9D" w:rsidRPr="00AF1B5A">
        <w:rPr>
          <w:color w:val="000000"/>
        </w:rPr>
        <w:t>Momentive Performance Materials Inc.</w:t>
      </w:r>
      <w:proofErr w:type="gramEnd"/>
    </w:p>
    <w:p w:rsidR="009A2B9D" w:rsidRPr="00AF1B5A" w:rsidRDefault="009A2B9D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r w:rsidRPr="00AF1B5A">
        <w:rPr>
          <w:color w:val="000000"/>
        </w:rPr>
        <w:t>Friendly</w:t>
      </w:r>
      <w:r w:rsidR="00BE4D60">
        <w:rPr>
          <w:color w:val="000000"/>
        </w:rPr>
        <w:t>,</w:t>
      </w:r>
      <w:r w:rsidRPr="00AF1B5A">
        <w:rPr>
          <w:color w:val="000000"/>
        </w:rPr>
        <w:t xml:space="preserve"> WV  26146-7511</w:t>
      </w:r>
    </w:p>
    <w:p w:rsidR="009A2B9D" w:rsidRPr="00AF1B5A" w:rsidRDefault="00007D48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r w:rsidRPr="00007D48">
        <w:rPr>
          <w:color w:val="000000"/>
          <w:vertAlign w:val="superscript"/>
        </w:rPr>
        <w:t>2</w:t>
      </w:r>
      <w:r w:rsidR="00BE4D60">
        <w:rPr>
          <w:color w:val="000000"/>
        </w:rPr>
        <w:t xml:space="preserve">William G. </w:t>
      </w:r>
      <w:proofErr w:type="spellStart"/>
      <w:r w:rsidR="00BE4D60">
        <w:rPr>
          <w:color w:val="000000"/>
        </w:rPr>
        <w:t>Lowrie</w:t>
      </w:r>
      <w:proofErr w:type="spellEnd"/>
      <w:r w:rsidR="00BE4D60">
        <w:rPr>
          <w:color w:val="000000"/>
        </w:rPr>
        <w:t xml:space="preserve"> </w:t>
      </w:r>
      <w:r w:rsidR="009A2B9D" w:rsidRPr="00AF1B5A">
        <w:rPr>
          <w:color w:val="000000"/>
        </w:rPr>
        <w:t xml:space="preserve">Department of Chemical and </w:t>
      </w:r>
      <w:proofErr w:type="spellStart"/>
      <w:r w:rsidR="009A2B9D" w:rsidRPr="00AF1B5A">
        <w:rPr>
          <w:color w:val="000000"/>
        </w:rPr>
        <w:t>Biomolecular</w:t>
      </w:r>
      <w:proofErr w:type="spellEnd"/>
      <w:r w:rsidR="009A2B9D" w:rsidRPr="00AF1B5A">
        <w:rPr>
          <w:color w:val="000000"/>
        </w:rPr>
        <w:t xml:space="preserve"> Engineering</w:t>
      </w:r>
    </w:p>
    <w:p w:rsidR="009A2B9D" w:rsidRPr="00AF1B5A" w:rsidRDefault="009A2B9D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r w:rsidRPr="00AF1B5A">
        <w:rPr>
          <w:color w:val="000000"/>
        </w:rPr>
        <w:t>The Ohio State University</w:t>
      </w:r>
    </w:p>
    <w:p w:rsidR="009A2B9D" w:rsidRDefault="009A2B9D" w:rsidP="00BE4D60">
      <w:pPr>
        <w:pStyle w:val="yiv5062644599msonormal"/>
        <w:spacing w:before="0" w:beforeAutospacing="0" w:after="0" w:afterAutospacing="0"/>
        <w:jc w:val="center"/>
        <w:rPr>
          <w:color w:val="000000"/>
        </w:rPr>
      </w:pPr>
      <w:r w:rsidRPr="00AF1B5A">
        <w:rPr>
          <w:color w:val="000000"/>
        </w:rPr>
        <w:t>Columbus, OH  43210-1180</w:t>
      </w:r>
    </w:p>
    <w:p w:rsidR="009C41F3" w:rsidRDefault="009C41F3" w:rsidP="000337C6">
      <w:pPr>
        <w:pStyle w:val="yiv5062644599msonormal"/>
        <w:spacing w:after="0"/>
        <w:jc w:val="both"/>
        <w:rPr>
          <w:color w:val="000000"/>
        </w:rPr>
      </w:pPr>
      <w:r>
        <w:rPr>
          <w:color w:val="000000"/>
        </w:rPr>
        <w:t xml:space="preserve">The present paper </w:t>
      </w:r>
      <w:r w:rsidR="00007D48">
        <w:rPr>
          <w:color w:val="000000"/>
        </w:rPr>
        <w:t xml:space="preserve">is </w:t>
      </w:r>
      <w:r>
        <w:rPr>
          <w:color w:val="000000"/>
        </w:rPr>
        <w:t xml:space="preserve">based on the author’s research during his doctoral study at </w:t>
      </w:r>
      <w:r w:rsidRPr="009C41F3">
        <w:rPr>
          <w:color w:val="000000"/>
        </w:rPr>
        <w:t>The Ohio State University</w:t>
      </w:r>
      <w:r>
        <w:rPr>
          <w:color w:val="000000"/>
        </w:rPr>
        <w:t xml:space="preserve"> between 2002 and 2007 under the advisory of Dr. </w:t>
      </w:r>
      <w:r w:rsidRPr="009C41F3">
        <w:rPr>
          <w:color w:val="000000"/>
        </w:rPr>
        <w:t>W.S. Winston Ho</w:t>
      </w:r>
      <w:r>
        <w:rPr>
          <w:color w:val="000000"/>
        </w:rPr>
        <w:t xml:space="preserve">. </w:t>
      </w:r>
    </w:p>
    <w:p w:rsidR="00B52628" w:rsidRDefault="000337C6" w:rsidP="000337C6">
      <w:pPr>
        <w:pStyle w:val="yiv5062644599msonormal"/>
        <w:spacing w:after="0"/>
        <w:jc w:val="both"/>
        <w:rPr>
          <w:color w:val="000000"/>
        </w:rPr>
      </w:pPr>
      <w:r>
        <w:rPr>
          <w:color w:val="000000"/>
        </w:rPr>
        <w:t xml:space="preserve">High purity hydrogen has seen increasing demands as </w:t>
      </w:r>
      <w:r w:rsidRPr="00AF1B5A">
        <w:rPr>
          <w:color w:val="000000"/>
        </w:rPr>
        <w:t>an important raw material in many industrial processes</w:t>
      </w:r>
      <w:r>
        <w:rPr>
          <w:color w:val="000000"/>
        </w:rPr>
        <w:t xml:space="preserve"> and the fuel for fuel cells.</w:t>
      </w:r>
      <w:r w:rsidRPr="00AF1B5A">
        <w:rPr>
          <w:color w:val="000000"/>
        </w:rPr>
        <w:t xml:space="preserve"> </w:t>
      </w:r>
      <w:r w:rsidR="009A2B9D" w:rsidRPr="00AF1B5A">
        <w:rPr>
          <w:color w:val="000000"/>
        </w:rPr>
        <w:t>In the United States, most hydrogen is produced by steam reforming of natural gas followed by the water gas shift reactio</w:t>
      </w:r>
      <w:r w:rsidR="0022203B">
        <w:rPr>
          <w:color w:val="000000"/>
        </w:rPr>
        <w:t>n. The resulting syn</w:t>
      </w:r>
      <w:r w:rsidR="009A2B9D" w:rsidRPr="00AF1B5A">
        <w:rPr>
          <w:color w:val="000000"/>
        </w:rPr>
        <w:t>gas contains hydrogen, carbon monoxide and carbon dioxide. The separation of CO</w:t>
      </w:r>
      <w:r w:rsidR="009A2B9D" w:rsidRPr="00595DAE">
        <w:rPr>
          <w:color w:val="000000"/>
          <w:vertAlign w:val="subscript"/>
        </w:rPr>
        <w:t>2</w:t>
      </w:r>
      <w:r w:rsidR="00DC135B">
        <w:rPr>
          <w:color w:val="000000"/>
        </w:rPr>
        <w:t xml:space="preserve"> from syn</w:t>
      </w:r>
      <w:r w:rsidR="009A2B9D" w:rsidRPr="00AF1B5A">
        <w:rPr>
          <w:color w:val="000000"/>
        </w:rPr>
        <w:t xml:space="preserve">gas is a critical step </w:t>
      </w:r>
      <w:r w:rsidR="00007D48">
        <w:rPr>
          <w:color w:val="000000"/>
        </w:rPr>
        <w:t>in</w:t>
      </w:r>
      <w:r w:rsidR="00007D48" w:rsidRPr="00AF1B5A">
        <w:rPr>
          <w:color w:val="000000"/>
        </w:rPr>
        <w:t xml:space="preserve"> </w:t>
      </w:r>
      <w:r w:rsidR="009A2B9D" w:rsidRPr="00AF1B5A">
        <w:rPr>
          <w:color w:val="000000"/>
        </w:rPr>
        <w:t>obtain</w:t>
      </w:r>
      <w:r w:rsidR="00007D48">
        <w:rPr>
          <w:color w:val="000000"/>
        </w:rPr>
        <w:t>ing</w:t>
      </w:r>
      <w:r w:rsidR="009A2B9D" w:rsidRPr="00AF1B5A">
        <w:rPr>
          <w:color w:val="000000"/>
        </w:rPr>
        <w:t xml:space="preserve"> high purit</w:t>
      </w:r>
      <w:r>
        <w:rPr>
          <w:color w:val="000000"/>
        </w:rPr>
        <w:t>y hydrogen</w:t>
      </w:r>
      <w:r w:rsidR="00007D48">
        <w:rPr>
          <w:color w:val="000000"/>
        </w:rPr>
        <w:t>,</w:t>
      </w:r>
      <w:r>
        <w:rPr>
          <w:color w:val="000000"/>
        </w:rPr>
        <w:t xml:space="preserve"> and t</w:t>
      </w:r>
      <w:r w:rsidR="009A2B9D" w:rsidRPr="00AF1B5A">
        <w:rPr>
          <w:color w:val="000000"/>
        </w:rPr>
        <w:t xml:space="preserve">he current </w:t>
      </w:r>
      <w:r w:rsidR="0022203B">
        <w:rPr>
          <w:color w:val="000000"/>
        </w:rPr>
        <w:t xml:space="preserve">industrial </w:t>
      </w:r>
      <w:r w:rsidR="009A2B9D" w:rsidRPr="00AF1B5A">
        <w:rPr>
          <w:color w:val="000000"/>
        </w:rPr>
        <w:t>technologies for CO</w:t>
      </w:r>
      <w:r w:rsidR="009A2B9D" w:rsidRPr="00595DAE">
        <w:rPr>
          <w:color w:val="000000"/>
          <w:vertAlign w:val="subscript"/>
        </w:rPr>
        <w:t>2</w:t>
      </w:r>
      <w:r w:rsidR="009A2B9D" w:rsidRPr="00AF1B5A">
        <w:rPr>
          <w:color w:val="000000"/>
        </w:rPr>
        <w:t xml:space="preserve"> removal </w:t>
      </w:r>
      <w:r w:rsidR="006703F6">
        <w:rPr>
          <w:color w:val="000000"/>
        </w:rPr>
        <w:t xml:space="preserve">from syngas </w:t>
      </w:r>
      <w:r w:rsidR="009A2B9D" w:rsidRPr="00AF1B5A">
        <w:rPr>
          <w:color w:val="000000"/>
        </w:rPr>
        <w:t xml:space="preserve">include </w:t>
      </w:r>
      <w:r>
        <w:rPr>
          <w:color w:val="000000"/>
        </w:rPr>
        <w:t xml:space="preserve">amine </w:t>
      </w:r>
      <w:r w:rsidR="005D79DF">
        <w:rPr>
          <w:color w:val="000000"/>
        </w:rPr>
        <w:t xml:space="preserve">scrubbing and </w:t>
      </w:r>
      <w:r w:rsidR="006703F6">
        <w:rPr>
          <w:color w:val="000000"/>
        </w:rPr>
        <w:t>pressure swing adsorption</w:t>
      </w:r>
      <w:r w:rsidR="009A2B9D" w:rsidRPr="00AF1B5A">
        <w:rPr>
          <w:color w:val="000000"/>
        </w:rPr>
        <w:t xml:space="preserve">. </w:t>
      </w:r>
      <w:r w:rsidR="001E47C0" w:rsidRPr="001E47C0">
        <w:rPr>
          <w:color w:val="000000"/>
        </w:rPr>
        <w:t xml:space="preserve">The </w:t>
      </w:r>
      <w:r w:rsidR="00B52628">
        <w:rPr>
          <w:color w:val="000000"/>
        </w:rPr>
        <w:t>typical</w:t>
      </w:r>
      <w:r w:rsidR="00DC135B">
        <w:rPr>
          <w:color w:val="000000"/>
        </w:rPr>
        <w:t xml:space="preserve"> industrial</w:t>
      </w:r>
      <w:r w:rsidR="00B52628">
        <w:rPr>
          <w:color w:val="000000"/>
        </w:rPr>
        <w:t xml:space="preserve"> </w:t>
      </w:r>
      <w:r>
        <w:rPr>
          <w:color w:val="000000"/>
        </w:rPr>
        <w:t xml:space="preserve">process conditions </w:t>
      </w:r>
      <w:r w:rsidR="00B52628">
        <w:rPr>
          <w:color w:val="000000"/>
        </w:rPr>
        <w:t xml:space="preserve">for </w:t>
      </w:r>
      <w:r w:rsidR="00B52628" w:rsidRPr="00B52628">
        <w:rPr>
          <w:color w:val="000000"/>
        </w:rPr>
        <w:t>CO</w:t>
      </w:r>
      <w:r w:rsidR="00B52628" w:rsidRPr="00B52628">
        <w:rPr>
          <w:color w:val="000000"/>
          <w:vertAlign w:val="subscript"/>
        </w:rPr>
        <w:t>2</w:t>
      </w:r>
      <w:r w:rsidR="00B52628">
        <w:rPr>
          <w:color w:val="000000"/>
        </w:rPr>
        <w:t xml:space="preserve">removal from syngas require </w:t>
      </w:r>
      <w:r>
        <w:rPr>
          <w:color w:val="000000"/>
        </w:rPr>
        <w:t xml:space="preserve">feed pressures higher </w:t>
      </w:r>
      <w:r w:rsidRPr="001E47C0">
        <w:rPr>
          <w:color w:val="000000"/>
        </w:rPr>
        <w:t xml:space="preserve">than 200 </w:t>
      </w:r>
      <w:proofErr w:type="spellStart"/>
      <w:proofErr w:type="gramStart"/>
      <w:r w:rsidRPr="001E47C0">
        <w:rPr>
          <w:color w:val="000000"/>
        </w:rPr>
        <w:t>psia</w:t>
      </w:r>
      <w:proofErr w:type="spellEnd"/>
      <w:proofErr w:type="gramEnd"/>
      <w:r w:rsidRPr="001E47C0">
        <w:rPr>
          <w:color w:val="000000"/>
        </w:rPr>
        <w:t xml:space="preserve"> and temperatures ranging from 100 to 200</w:t>
      </w:r>
      <w:r w:rsidRPr="000337C6">
        <w:rPr>
          <w:color w:val="000000"/>
          <w:vertAlign w:val="superscript"/>
        </w:rPr>
        <w:t>o</w:t>
      </w:r>
      <w:r w:rsidRPr="001E47C0">
        <w:rPr>
          <w:color w:val="000000"/>
        </w:rPr>
        <w:t>C</w:t>
      </w:r>
      <w:r w:rsidR="00B52628">
        <w:rPr>
          <w:color w:val="000000"/>
        </w:rPr>
        <w:t>, which</w:t>
      </w:r>
      <w:r w:rsidRPr="001E47C0">
        <w:rPr>
          <w:color w:val="000000"/>
        </w:rPr>
        <w:t xml:space="preserve"> </w:t>
      </w:r>
      <w:r>
        <w:rPr>
          <w:color w:val="000000"/>
        </w:rPr>
        <w:t xml:space="preserve">have been </w:t>
      </w:r>
      <w:r w:rsidRPr="001E47C0">
        <w:rPr>
          <w:color w:val="000000"/>
        </w:rPr>
        <w:t>challengi</w:t>
      </w:r>
      <w:r>
        <w:rPr>
          <w:color w:val="000000"/>
        </w:rPr>
        <w:t>ng</w:t>
      </w:r>
      <w:r w:rsidRPr="001E47C0">
        <w:rPr>
          <w:color w:val="000000"/>
        </w:rPr>
        <w:t xml:space="preserve"> </w:t>
      </w:r>
      <w:r>
        <w:rPr>
          <w:color w:val="000000"/>
        </w:rPr>
        <w:t>for</w:t>
      </w:r>
      <w:r w:rsidR="001E47C0">
        <w:rPr>
          <w:color w:val="000000"/>
        </w:rPr>
        <w:t xml:space="preserve"> polymeric CO</w:t>
      </w:r>
      <w:r w:rsidR="001E47C0" w:rsidRPr="000337C6">
        <w:rPr>
          <w:color w:val="000000"/>
          <w:vertAlign w:val="subscript"/>
        </w:rPr>
        <w:t>2</w:t>
      </w:r>
      <w:r w:rsidR="001E47C0">
        <w:rPr>
          <w:color w:val="000000"/>
        </w:rPr>
        <w:t>-</w:t>
      </w:r>
      <w:r>
        <w:rPr>
          <w:color w:val="000000"/>
        </w:rPr>
        <w:t xml:space="preserve">removal membranes. </w:t>
      </w:r>
    </w:p>
    <w:p w:rsidR="009A2B9D" w:rsidRPr="00AF1B5A" w:rsidRDefault="009A2B9D" w:rsidP="00B52628">
      <w:pPr>
        <w:pStyle w:val="yiv5062644599msonormal"/>
        <w:spacing w:after="0"/>
        <w:jc w:val="both"/>
        <w:rPr>
          <w:color w:val="000000"/>
        </w:rPr>
      </w:pPr>
      <w:r w:rsidRPr="00AF1B5A">
        <w:rPr>
          <w:color w:val="000000"/>
        </w:rPr>
        <w:t>In th</w:t>
      </w:r>
      <w:r w:rsidR="005D79DF">
        <w:rPr>
          <w:color w:val="000000"/>
        </w:rPr>
        <w:t xml:space="preserve">e present study, polymeric </w:t>
      </w:r>
      <w:r w:rsidRPr="00AF1B5A">
        <w:rPr>
          <w:color w:val="000000"/>
        </w:rPr>
        <w:t>CO</w:t>
      </w:r>
      <w:r w:rsidRPr="00AF1B5A">
        <w:rPr>
          <w:color w:val="000000"/>
          <w:vertAlign w:val="subscript"/>
        </w:rPr>
        <w:t>2</w:t>
      </w:r>
      <w:r w:rsidR="005D79DF">
        <w:rPr>
          <w:color w:val="000000"/>
        </w:rPr>
        <w:t xml:space="preserve">-selective </w:t>
      </w:r>
      <w:r w:rsidRPr="00AF1B5A">
        <w:rPr>
          <w:color w:val="000000"/>
        </w:rPr>
        <w:t>membranes</w:t>
      </w:r>
      <w:r w:rsidR="00B52628">
        <w:rPr>
          <w:color w:val="000000"/>
        </w:rPr>
        <w:t xml:space="preserve"> were synthesized and</w:t>
      </w:r>
      <w:r w:rsidR="00595DAE">
        <w:rPr>
          <w:color w:val="000000"/>
        </w:rPr>
        <w:t xml:space="preserve"> studied </w:t>
      </w:r>
      <w:r w:rsidR="000337C6">
        <w:rPr>
          <w:color w:val="000000"/>
        </w:rPr>
        <w:t xml:space="preserve">specifically </w:t>
      </w:r>
      <w:r w:rsidR="00B52628">
        <w:rPr>
          <w:color w:val="000000"/>
        </w:rPr>
        <w:t>for the high-pressure syn</w:t>
      </w:r>
      <w:r w:rsidRPr="00AF1B5A">
        <w:rPr>
          <w:color w:val="000000"/>
        </w:rPr>
        <w:t>ga</w:t>
      </w:r>
      <w:r w:rsidR="00595DAE">
        <w:rPr>
          <w:color w:val="000000"/>
        </w:rPr>
        <w:t>s purification</w:t>
      </w:r>
      <w:r w:rsidRPr="00AF1B5A">
        <w:rPr>
          <w:color w:val="000000"/>
        </w:rPr>
        <w:t>.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>/H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separation at feed pressures higher than 200 </w:t>
      </w:r>
      <w:proofErr w:type="spellStart"/>
      <w:r w:rsidRPr="00AF1B5A">
        <w:rPr>
          <w:color w:val="000000"/>
        </w:rPr>
        <w:t>psia</w:t>
      </w:r>
      <w:proofErr w:type="spellEnd"/>
      <w:r w:rsidRPr="00AF1B5A">
        <w:rPr>
          <w:color w:val="000000"/>
        </w:rPr>
        <w:t xml:space="preserve"> and temperatures ranging from 100 to 150</w:t>
      </w:r>
      <w:r w:rsidRPr="00AF1B5A">
        <w:rPr>
          <w:color w:val="000000"/>
          <w:vertAlign w:val="superscript"/>
        </w:rPr>
        <w:t>o</w:t>
      </w:r>
      <w:r w:rsidR="00FD1CF0">
        <w:rPr>
          <w:color w:val="000000"/>
        </w:rPr>
        <w:t>C was</w:t>
      </w:r>
      <w:r w:rsidRPr="00AF1B5A">
        <w:rPr>
          <w:color w:val="000000"/>
        </w:rPr>
        <w:t xml:space="preserve"> inv</w:t>
      </w:r>
      <w:r w:rsidR="00595DAE">
        <w:rPr>
          <w:color w:val="000000"/>
        </w:rPr>
        <w:t>est</w:t>
      </w:r>
      <w:r w:rsidR="00FD1CF0">
        <w:rPr>
          <w:color w:val="000000"/>
        </w:rPr>
        <w:t>i</w:t>
      </w:r>
      <w:r w:rsidR="00595DAE">
        <w:rPr>
          <w:color w:val="000000"/>
        </w:rPr>
        <w:t>gated</w:t>
      </w:r>
      <w:r w:rsidRPr="00AF1B5A">
        <w:rPr>
          <w:color w:val="000000"/>
        </w:rPr>
        <w:t>. The effects of feed pressure, type of porous support, temperature, and permeate pressure were investigated using a simulated</w:t>
      </w:r>
      <w:r w:rsidR="0022203B">
        <w:rPr>
          <w:color w:val="000000"/>
        </w:rPr>
        <w:t xml:space="preserve"> syn</w:t>
      </w:r>
      <w:r w:rsidRPr="00AF1B5A">
        <w:rPr>
          <w:color w:val="000000"/>
        </w:rPr>
        <w:t>gas containing 20% carbon dioxide and 80% hydrogen. The membranes synthesized showed the best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permeability and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>/H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selectivity at 110</w:t>
      </w:r>
      <w:r w:rsidRPr="00AF1B5A">
        <w:rPr>
          <w:color w:val="000000"/>
          <w:vertAlign w:val="superscript"/>
        </w:rPr>
        <w:t>o</w:t>
      </w:r>
      <w:r w:rsidRPr="00AF1B5A">
        <w:rPr>
          <w:color w:val="000000"/>
        </w:rPr>
        <w:t xml:space="preserve">C. At a feed pressure of 220 </w:t>
      </w:r>
      <w:proofErr w:type="spellStart"/>
      <w:r w:rsidRPr="00AF1B5A">
        <w:rPr>
          <w:color w:val="000000"/>
        </w:rPr>
        <w:t>psia</w:t>
      </w:r>
      <w:proofErr w:type="spellEnd"/>
      <w:r w:rsidRPr="00AF1B5A">
        <w:rPr>
          <w:color w:val="000000"/>
        </w:rPr>
        <w:t>, the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permeability and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>/H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selectivity reached 756 </w:t>
      </w:r>
      <w:proofErr w:type="spellStart"/>
      <w:r w:rsidRPr="00AF1B5A">
        <w:rPr>
          <w:color w:val="000000"/>
        </w:rPr>
        <w:t>Barrers</w:t>
      </w:r>
      <w:proofErr w:type="spellEnd"/>
      <w:r w:rsidRPr="00AF1B5A">
        <w:rPr>
          <w:color w:val="000000"/>
        </w:rPr>
        <w:t xml:space="preserve"> and 42, respectively, whereas at a feed pressure of 440 </w:t>
      </w:r>
      <w:proofErr w:type="spellStart"/>
      <w:r w:rsidRPr="00AF1B5A">
        <w:rPr>
          <w:color w:val="000000"/>
        </w:rPr>
        <w:t>psia</w:t>
      </w:r>
      <w:proofErr w:type="spellEnd"/>
      <w:r w:rsidRPr="00AF1B5A">
        <w:rPr>
          <w:color w:val="000000"/>
        </w:rPr>
        <w:t>, the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permeability was 391 </w:t>
      </w:r>
      <w:proofErr w:type="spellStart"/>
      <w:r w:rsidRPr="00AF1B5A">
        <w:rPr>
          <w:color w:val="000000"/>
        </w:rPr>
        <w:t>Barrers</w:t>
      </w:r>
      <w:proofErr w:type="spellEnd"/>
      <w:r w:rsidRPr="00AF1B5A">
        <w:rPr>
          <w:color w:val="000000"/>
        </w:rPr>
        <w:t xml:space="preserve"> and CO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>/H</w:t>
      </w:r>
      <w:r w:rsidRPr="00AF1B5A">
        <w:rPr>
          <w:color w:val="000000"/>
          <w:vertAlign w:val="subscript"/>
        </w:rPr>
        <w:t>2</w:t>
      </w:r>
      <w:r w:rsidRPr="00AF1B5A">
        <w:rPr>
          <w:color w:val="000000"/>
        </w:rPr>
        <w:t xml:space="preserve"> selectivity </w:t>
      </w:r>
      <w:proofErr w:type="gramStart"/>
      <w:r w:rsidRPr="00AF1B5A">
        <w:rPr>
          <w:color w:val="000000"/>
        </w:rPr>
        <w:t>was</w:t>
      </w:r>
      <w:proofErr w:type="gramEnd"/>
      <w:r w:rsidRPr="00AF1B5A">
        <w:rPr>
          <w:color w:val="000000"/>
        </w:rPr>
        <w:t xml:space="preserve"> about 25.  </w:t>
      </w:r>
    </w:p>
    <w:p w:rsidR="00D82B71" w:rsidRPr="00AF1B5A" w:rsidRDefault="00D82B71" w:rsidP="00BE4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2B71" w:rsidRPr="00AF1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B9D"/>
    <w:rsid w:val="00007D48"/>
    <w:rsid w:val="000337C6"/>
    <w:rsid w:val="000657F0"/>
    <w:rsid w:val="001B51BC"/>
    <w:rsid w:val="001E47C0"/>
    <w:rsid w:val="0020790D"/>
    <w:rsid w:val="0022203B"/>
    <w:rsid w:val="003700C9"/>
    <w:rsid w:val="004F2057"/>
    <w:rsid w:val="00595DAE"/>
    <w:rsid w:val="005D79DF"/>
    <w:rsid w:val="006703F6"/>
    <w:rsid w:val="009A2B9D"/>
    <w:rsid w:val="009C41F3"/>
    <w:rsid w:val="00AF1B5A"/>
    <w:rsid w:val="00B52628"/>
    <w:rsid w:val="00BE4D60"/>
    <w:rsid w:val="00C30372"/>
    <w:rsid w:val="00D82B71"/>
    <w:rsid w:val="00DC135B"/>
    <w:rsid w:val="00F50F65"/>
    <w:rsid w:val="00FD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062644599msonormal">
    <w:name w:val="yiv5062644599msonormal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062644599msofooter">
    <w:name w:val="yiv5062644599msofooter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062644599msobodytext2">
    <w:name w:val="yiv5062644599msobodytext2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062644599msonormal">
    <w:name w:val="yiv5062644599msonormal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062644599msofooter">
    <w:name w:val="yiv5062644599msofooter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062644599msobodytext2">
    <w:name w:val="yiv5062644599msobodytext2"/>
    <w:basedOn w:val="Normal"/>
    <w:rsid w:val="009A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269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1920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8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7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 Zou</dc:creator>
  <cp:lastModifiedBy>Jian Zou</cp:lastModifiedBy>
  <cp:revision>2</cp:revision>
  <cp:lastPrinted>2014-05-09T17:33:00Z</cp:lastPrinted>
  <dcterms:created xsi:type="dcterms:W3CDTF">2014-05-13T01:42:00Z</dcterms:created>
  <dcterms:modified xsi:type="dcterms:W3CDTF">2014-05-13T01:42:00Z</dcterms:modified>
</cp:coreProperties>
</file>