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303B7" w14:textId="77777777" w:rsidR="00A904FD" w:rsidRPr="00A904FD" w:rsidRDefault="00A904FD" w:rsidP="00A904FD">
      <w:pPr>
        <w:pStyle w:val="Heading1"/>
      </w:pPr>
      <w:r w:rsidRPr="00A904FD">
        <w:t>Side Chain Structure Modification for Improving the Properties of</w:t>
      </w:r>
    </w:p>
    <w:p w14:paraId="49623A68" w14:textId="77777777" w:rsidR="00A904FD" w:rsidRPr="00A904FD" w:rsidRDefault="00A904FD" w:rsidP="00A904FD">
      <w:pPr>
        <w:pStyle w:val="Heading1"/>
      </w:pPr>
      <w:r>
        <w:rPr>
          <w:rFonts w:ascii="Cambria" w:hAnsi="Cambria"/>
        </w:rPr>
        <w:t>π-C</w:t>
      </w:r>
      <w:r w:rsidRPr="00A904FD">
        <w:t>onjugated Semiconducting Polymers</w:t>
      </w:r>
    </w:p>
    <w:p w14:paraId="586777BB" w14:textId="77777777" w:rsidR="00A904FD" w:rsidRDefault="00A904FD" w:rsidP="00A904FD">
      <w:pPr>
        <w:pStyle w:val="Heading1"/>
      </w:pPr>
    </w:p>
    <w:p w14:paraId="14691382" w14:textId="77777777" w:rsidR="00A904FD" w:rsidRPr="00A904FD" w:rsidRDefault="00A904FD" w:rsidP="00A904FD">
      <w:pPr>
        <w:pStyle w:val="Heading1"/>
        <w:spacing w:before="0"/>
        <w:rPr>
          <w:sz w:val="28"/>
          <w:szCs w:val="28"/>
        </w:rPr>
      </w:pPr>
      <w:r w:rsidRPr="00A904FD">
        <w:rPr>
          <w:sz w:val="28"/>
          <w:szCs w:val="28"/>
        </w:rPr>
        <w:t>Yundi Jiang</w:t>
      </w:r>
      <w:proofErr w:type="gramStart"/>
      <w:r w:rsidRPr="00A904FD">
        <w:rPr>
          <w:sz w:val="28"/>
          <w:szCs w:val="28"/>
        </w:rPr>
        <w:t>,</w:t>
      </w:r>
      <w:r>
        <w:rPr>
          <w:sz w:val="28"/>
          <w:szCs w:val="28"/>
          <w:vertAlign w:val="superscript"/>
        </w:rPr>
        <w:t>1</w:t>
      </w:r>
      <w:proofErr w:type="gramEnd"/>
      <w:r w:rsidRPr="00A904FD">
        <w:rPr>
          <w:sz w:val="28"/>
          <w:szCs w:val="28"/>
        </w:rPr>
        <w:t xml:space="preserve"> </w:t>
      </w:r>
      <w:proofErr w:type="spellStart"/>
      <w:r w:rsidRPr="00A904FD">
        <w:rPr>
          <w:sz w:val="28"/>
          <w:szCs w:val="28"/>
        </w:rPr>
        <w:t>Boyi</w:t>
      </w:r>
      <w:proofErr w:type="spellEnd"/>
      <w:r w:rsidRPr="00A904FD">
        <w:rPr>
          <w:sz w:val="28"/>
          <w:szCs w:val="28"/>
        </w:rPr>
        <w:t xml:space="preserve"> Fu,</w:t>
      </w:r>
      <w:r w:rsidRPr="00A904FD">
        <w:rPr>
          <w:sz w:val="28"/>
          <w:szCs w:val="28"/>
          <w:vertAlign w:val="superscript"/>
        </w:rPr>
        <w:t>1</w:t>
      </w:r>
      <w:r w:rsidRPr="00A904FD">
        <w:rPr>
          <w:sz w:val="28"/>
          <w:szCs w:val="28"/>
        </w:rPr>
        <w:t xml:space="preserve"> Jose Baltazar,</w:t>
      </w:r>
      <w:r w:rsidRPr="00A904FD">
        <w:rPr>
          <w:sz w:val="28"/>
          <w:szCs w:val="28"/>
          <w:vertAlign w:val="superscript"/>
        </w:rPr>
        <w:t>1</w:t>
      </w:r>
      <w:r w:rsidRPr="00A904FD">
        <w:rPr>
          <w:sz w:val="28"/>
          <w:szCs w:val="28"/>
        </w:rPr>
        <w:t xml:space="preserve"> </w:t>
      </w:r>
      <w:proofErr w:type="spellStart"/>
      <w:r w:rsidRPr="00A904FD">
        <w:rPr>
          <w:sz w:val="28"/>
          <w:szCs w:val="28"/>
        </w:rPr>
        <w:t>Ashwin</w:t>
      </w:r>
      <w:proofErr w:type="spellEnd"/>
      <w:r w:rsidRPr="00A904FD">
        <w:rPr>
          <w:sz w:val="28"/>
          <w:szCs w:val="28"/>
        </w:rPr>
        <w:t xml:space="preserve"> Ravi Sankar,</w:t>
      </w:r>
      <w:r w:rsidRPr="00A904FD">
        <w:rPr>
          <w:sz w:val="28"/>
          <w:szCs w:val="28"/>
          <w:vertAlign w:val="superscript"/>
        </w:rPr>
        <w:t>1</w:t>
      </w:r>
      <w:r w:rsidRPr="00A904FD">
        <w:rPr>
          <w:sz w:val="28"/>
          <w:szCs w:val="28"/>
        </w:rPr>
        <w:t xml:space="preserve"> Ping-</w:t>
      </w:r>
      <w:proofErr w:type="spellStart"/>
      <w:r w:rsidRPr="00A904FD">
        <w:rPr>
          <w:sz w:val="28"/>
          <w:szCs w:val="28"/>
        </w:rPr>
        <w:t>Hsun</w:t>
      </w:r>
      <w:proofErr w:type="spellEnd"/>
      <w:r w:rsidRPr="00A904FD">
        <w:rPr>
          <w:sz w:val="28"/>
          <w:szCs w:val="28"/>
        </w:rPr>
        <w:t xml:space="preserve"> Chu,</w:t>
      </w:r>
      <w:r w:rsidRPr="00A904FD">
        <w:rPr>
          <w:sz w:val="28"/>
          <w:szCs w:val="28"/>
          <w:vertAlign w:val="superscript"/>
        </w:rPr>
        <w:t>1</w:t>
      </w:r>
      <w:r w:rsidRPr="00A904FD">
        <w:rPr>
          <w:sz w:val="28"/>
          <w:szCs w:val="28"/>
        </w:rPr>
        <w:t xml:space="preserve"> </w:t>
      </w:r>
      <w:proofErr w:type="spellStart"/>
      <w:r w:rsidRPr="00A904FD">
        <w:rPr>
          <w:sz w:val="28"/>
          <w:szCs w:val="28"/>
        </w:rPr>
        <w:t>Siyuan</w:t>
      </w:r>
      <w:proofErr w:type="spellEnd"/>
      <w:r w:rsidRPr="00A904FD">
        <w:rPr>
          <w:sz w:val="28"/>
          <w:szCs w:val="28"/>
        </w:rPr>
        <w:t xml:space="preserve"> Zhang,</w:t>
      </w:r>
      <w:r w:rsidRPr="00A904FD">
        <w:rPr>
          <w:sz w:val="28"/>
          <w:szCs w:val="28"/>
          <w:vertAlign w:val="superscript"/>
        </w:rPr>
        <w:t>2</w:t>
      </w:r>
      <w:r w:rsidRPr="00A904FD">
        <w:rPr>
          <w:sz w:val="28"/>
          <w:szCs w:val="28"/>
        </w:rPr>
        <w:t xml:space="preserve"> David M. Collard,</w:t>
      </w:r>
      <w:r w:rsidRPr="00A904FD">
        <w:rPr>
          <w:sz w:val="28"/>
          <w:szCs w:val="28"/>
          <w:vertAlign w:val="superscript"/>
        </w:rPr>
        <w:t>2</w:t>
      </w:r>
      <w:r w:rsidRPr="00A904FD">
        <w:rPr>
          <w:sz w:val="28"/>
          <w:szCs w:val="28"/>
        </w:rPr>
        <w:t xml:space="preserve"> and Elsa Reichmanis</w:t>
      </w:r>
      <w:r w:rsidRPr="00A904FD">
        <w:rPr>
          <w:sz w:val="28"/>
          <w:szCs w:val="28"/>
          <w:vertAlign w:val="superscript"/>
        </w:rPr>
        <w:t>1,2,3*</w:t>
      </w:r>
    </w:p>
    <w:p w14:paraId="1E1E1C26" w14:textId="77777777" w:rsidR="00A904FD" w:rsidRDefault="00A904FD" w:rsidP="00A904FD">
      <w:pPr>
        <w:pStyle w:val="Subtitle"/>
        <w:spacing w:after="0"/>
      </w:pPr>
      <w:r w:rsidRPr="00A904FD">
        <w:rPr>
          <w:vertAlign w:val="superscript"/>
        </w:rPr>
        <w:t>1</w:t>
      </w:r>
      <w:r w:rsidRPr="00A904FD">
        <w:t xml:space="preserve">School of Chemical &amp; </w:t>
      </w:r>
      <w:proofErr w:type="spellStart"/>
      <w:r w:rsidRPr="00A904FD">
        <w:t>Biomolecular</w:t>
      </w:r>
      <w:proofErr w:type="spellEnd"/>
      <w:r w:rsidRPr="00A904FD">
        <w:t xml:space="preserve"> Engineering, Georgia Institute of Technology</w:t>
      </w:r>
    </w:p>
    <w:p w14:paraId="042AA0F2" w14:textId="482D392C" w:rsidR="00A904FD" w:rsidRDefault="00A904FD" w:rsidP="00A904FD">
      <w:pPr>
        <w:pStyle w:val="Subtitle"/>
        <w:spacing w:after="0"/>
      </w:pPr>
      <w:r w:rsidRPr="00A904FD">
        <w:rPr>
          <w:vertAlign w:val="superscript"/>
        </w:rPr>
        <w:t>2</w:t>
      </w:r>
      <w:r w:rsidRPr="00A904FD">
        <w:t xml:space="preserve">School of Chemistry &amp; Biochemistry, Georgia Institute of </w:t>
      </w:r>
      <w:r w:rsidR="00A104D6">
        <w:t>Technology</w:t>
      </w:r>
    </w:p>
    <w:p w14:paraId="726D0DCC" w14:textId="77777777" w:rsidR="00A904FD" w:rsidRPr="00A904FD" w:rsidRDefault="00A904FD" w:rsidP="00A904FD">
      <w:pPr>
        <w:pStyle w:val="Subtitle"/>
        <w:spacing w:after="0"/>
      </w:pPr>
      <w:r w:rsidRPr="00A904FD">
        <w:rPr>
          <w:vertAlign w:val="superscript"/>
        </w:rPr>
        <w:t>3</w:t>
      </w:r>
      <w:r w:rsidRPr="00A904FD">
        <w:t>School of Materials Science and Engineering, Ge</w:t>
      </w:r>
      <w:bookmarkStart w:id="0" w:name="_GoBack"/>
      <w:bookmarkEnd w:id="0"/>
      <w:r w:rsidRPr="00A904FD">
        <w:t>orgia Institute of Technology</w:t>
      </w:r>
    </w:p>
    <w:p w14:paraId="5CB7398D" w14:textId="77777777" w:rsidR="00A904FD" w:rsidRDefault="00A904FD" w:rsidP="00E85FC8"/>
    <w:p w14:paraId="7C27CC88" w14:textId="77777777" w:rsidR="00A160A1" w:rsidRPr="00A904FD" w:rsidRDefault="00A904FD" w:rsidP="00A904FD">
      <w:pPr>
        <w:spacing w:line="360" w:lineRule="auto"/>
        <w:ind w:firstLine="720"/>
        <w:rPr>
          <w:rStyle w:val="SubtleEmphasis"/>
          <w:rFonts w:cs="Times New Roman"/>
          <w:i w:val="0"/>
          <w:iCs w:val="0"/>
        </w:rPr>
      </w:pPr>
      <w:r w:rsidRPr="00A904FD">
        <w:rPr>
          <w:rFonts w:cs="Times New Roman"/>
        </w:rPr>
        <w:t xml:space="preserve">Continuous efforts have been devoted to improve the performance of optoelectronic devices such as organic field-effect transistors (OFETs) and organic photovoltaic cells (OPVs). Device performance significantly depends on the charge transport and transfer properties of the organic semiconducting polymers that serve as the active layer of the devices. To investigate the potential strategies to enhance the properties of π conjugated semiconducting polymers, our group designed three polymers having the same backbone structure, but different side chains: one with a linear side chain, </w:t>
      </w:r>
      <w:proofErr w:type="spellStart"/>
      <w:r w:rsidRPr="00A904FD">
        <w:rPr>
          <w:rFonts w:cs="Times New Roman"/>
          <w:b/>
        </w:rPr>
        <w:t>pTBTD</w:t>
      </w:r>
      <w:proofErr w:type="spellEnd"/>
      <w:r w:rsidRPr="00A904FD">
        <w:rPr>
          <w:rFonts w:cs="Times New Roman"/>
          <w:b/>
        </w:rPr>
        <w:t>-OD</w:t>
      </w:r>
      <w:r w:rsidRPr="00A904FD">
        <w:rPr>
          <w:rFonts w:cs="Times New Roman"/>
        </w:rPr>
        <w:t xml:space="preserve">, and two with branched side chains at different branching sites, </w:t>
      </w:r>
      <w:r w:rsidRPr="00A904FD">
        <w:rPr>
          <w:rFonts w:cs="Times New Roman"/>
          <w:b/>
        </w:rPr>
        <w:t xml:space="preserve">pTBTD-5DH </w:t>
      </w:r>
      <w:r w:rsidRPr="00A904FD">
        <w:rPr>
          <w:rFonts w:cs="Times New Roman"/>
        </w:rPr>
        <w:t xml:space="preserve">and </w:t>
      </w:r>
      <w:r w:rsidRPr="00A904FD">
        <w:rPr>
          <w:rFonts w:cs="Times New Roman"/>
          <w:b/>
        </w:rPr>
        <w:t>pTBTD-2DT</w:t>
      </w:r>
      <w:r w:rsidRPr="00A904FD">
        <w:rPr>
          <w:rFonts w:cs="Times New Roman"/>
        </w:rPr>
        <w:t xml:space="preserve">.  The polymers were synthesized and characterized in terms of their electrochemical, </w:t>
      </w:r>
      <w:proofErr w:type="spellStart"/>
      <w:r w:rsidRPr="00A904FD">
        <w:rPr>
          <w:rFonts w:cs="Times New Roman"/>
        </w:rPr>
        <w:t>photophysical</w:t>
      </w:r>
      <w:proofErr w:type="spellEnd"/>
      <w:r w:rsidRPr="00A904FD">
        <w:rPr>
          <w:rFonts w:cs="Times New Roman"/>
        </w:rPr>
        <w:t xml:space="preserve">, thermal, and charge carrier transport properties.  Characterization results indicated that, compared to </w:t>
      </w:r>
      <w:proofErr w:type="spellStart"/>
      <w:r w:rsidRPr="00A904FD">
        <w:rPr>
          <w:rFonts w:cs="Times New Roman"/>
          <w:b/>
        </w:rPr>
        <w:t>pTBTD</w:t>
      </w:r>
      <w:proofErr w:type="spellEnd"/>
      <w:r w:rsidRPr="00A904FD">
        <w:rPr>
          <w:rFonts w:cs="Times New Roman"/>
          <w:b/>
        </w:rPr>
        <w:t xml:space="preserve">-OD </w:t>
      </w:r>
      <w:r w:rsidRPr="00A904FD">
        <w:rPr>
          <w:rFonts w:cs="Times New Roman"/>
        </w:rPr>
        <w:t xml:space="preserve">which possesses a linear side chain and </w:t>
      </w:r>
      <w:r w:rsidRPr="00A904FD">
        <w:rPr>
          <w:rFonts w:cs="Times New Roman"/>
          <w:b/>
        </w:rPr>
        <w:t>pTBTD-2DT</w:t>
      </w:r>
      <w:r w:rsidRPr="00A904FD">
        <w:rPr>
          <w:rFonts w:cs="Times New Roman"/>
        </w:rPr>
        <w:t xml:space="preserve"> whose side-chain has a branching site close to the polymer main chain,</w:t>
      </w:r>
      <w:r w:rsidRPr="00A904FD">
        <w:rPr>
          <w:rFonts w:cs="Times New Roman"/>
          <w:b/>
        </w:rPr>
        <w:t xml:space="preserve"> pTBTD-5DH</w:t>
      </w:r>
      <w:r w:rsidRPr="00A904FD">
        <w:rPr>
          <w:rFonts w:cs="Times New Roman"/>
        </w:rPr>
        <w:t xml:space="preserve"> with a branching site relatively remote from the backbone has significantly superior properties including better solubility and charge carrier transport. The improved solubility </w:t>
      </w:r>
      <w:r w:rsidRPr="00A904FD">
        <w:rPr>
          <w:rFonts w:cs="Times New Roman"/>
          <w:lang w:eastAsia="zh-CN"/>
        </w:rPr>
        <w:t xml:space="preserve">of </w:t>
      </w:r>
      <w:r w:rsidRPr="00A904FD">
        <w:rPr>
          <w:rFonts w:cs="Times New Roman"/>
          <w:b/>
        </w:rPr>
        <w:t>pTBTD-5DH</w:t>
      </w:r>
      <w:r w:rsidRPr="00A904FD">
        <w:rPr>
          <w:rFonts w:cs="Times New Roman"/>
        </w:rPr>
        <w:t xml:space="preserve"> allows for further solution processing, and the superior charge carrier transport enhances the performance of optoelectronic devices. This result emphasizes an important correlation between side chain molecular structure</w:t>
      </w:r>
      <w:r w:rsidRPr="00A904FD">
        <w:rPr>
          <w:rFonts w:eastAsia="宋体" w:cs="宋体"/>
          <w:lang w:eastAsia="zh-CN"/>
        </w:rPr>
        <w:t xml:space="preserve"> </w:t>
      </w:r>
      <w:r w:rsidRPr="00A904FD">
        <w:rPr>
          <w:rFonts w:cs="Times New Roman"/>
        </w:rPr>
        <w:t xml:space="preserve">and the ultimate properties of π conjugated semiconducting polymers in device configurations. Future research will explore the impact of alternative polymer processing methods on the high-performance semiconducting polymer, </w:t>
      </w:r>
      <w:r w:rsidRPr="00A904FD">
        <w:rPr>
          <w:rFonts w:cs="Times New Roman"/>
          <w:b/>
        </w:rPr>
        <w:t>pTBTD-</w:t>
      </w:r>
      <w:proofErr w:type="gramStart"/>
      <w:r w:rsidRPr="00A904FD">
        <w:rPr>
          <w:rFonts w:cs="Times New Roman"/>
          <w:b/>
        </w:rPr>
        <w:t>5DH</w:t>
      </w:r>
      <w:r w:rsidRPr="00A904FD">
        <w:rPr>
          <w:rFonts w:cs="Times New Roman"/>
        </w:rPr>
        <w:t>,</w:t>
      </w:r>
      <w:proofErr w:type="gramEnd"/>
      <w:r w:rsidRPr="00A904FD">
        <w:rPr>
          <w:rFonts w:cs="Times New Roman"/>
        </w:rPr>
        <w:t xml:space="preserve"> to further improve its properties when applied to optoelectronic devices.</w:t>
      </w:r>
    </w:p>
    <w:sectPr w:rsidR="00A160A1" w:rsidRPr="00A904FD" w:rsidSect="0002257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AF646A" w14:textId="77777777" w:rsidR="00F45986" w:rsidRDefault="00F45986" w:rsidP="00103451">
      <w:pPr>
        <w:spacing w:after="0" w:line="240" w:lineRule="auto"/>
      </w:pPr>
      <w:r>
        <w:separator/>
      </w:r>
    </w:p>
  </w:endnote>
  <w:endnote w:type="continuationSeparator" w:id="0">
    <w:p w14:paraId="633063B7" w14:textId="77777777" w:rsidR="00F45986" w:rsidRDefault="00F45986" w:rsidP="0010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宋体">
    <w:charset w:val="50"/>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DE7658" w14:textId="77777777" w:rsidR="00F45986" w:rsidRDefault="00F45986" w:rsidP="00103451">
      <w:pPr>
        <w:spacing w:after="0" w:line="240" w:lineRule="auto"/>
      </w:pPr>
      <w:r>
        <w:separator/>
      </w:r>
    </w:p>
  </w:footnote>
  <w:footnote w:type="continuationSeparator" w:id="0">
    <w:p w14:paraId="06FCF8B6" w14:textId="77777777" w:rsidR="00F45986" w:rsidRDefault="00F45986" w:rsidP="001034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FC8"/>
    <w:rsid w:val="000112C5"/>
    <w:rsid w:val="00022579"/>
    <w:rsid w:val="00103451"/>
    <w:rsid w:val="002D4EF2"/>
    <w:rsid w:val="004F5900"/>
    <w:rsid w:val="007E4F91"/>
    <w:rsid w:val="008A5418"/>
    <w:rsid w:val="00931169"/>
    <w:rsid w:val="00A104D6"/>
    <w:rsid w:val="00A160A1"/>
    <w:rsid w:val="00A904FD"/>
    <w:rsid w:val="00B73FC1"/>
    <w:rsid w:val="00DC70B0"/>
    <w:rsid w:val="00E85FC8"/>
    <w:rsid w:val="00F45986"/>
    <w:rsid w:val="00F67F0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A22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FC8"/>
  </w:style>
  <w:style w:type="paragraph" w:styleId="Heading1">
    <w:name w:val="heading 1"/>
    <w:basedOn w:val="Normal"/>
    <w:next w:val="Normal"/>
    <w:link w:val="Heading1Char"/>
    <w:uiPriority w:val="9"/>
    <w:qFormat/>
    <w:rsid w:val="00E85FC8"/>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E85FC8"/>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E85FC8"/>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E85FC8"/>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E85FC8"/>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E85FC8"/>
    <w:pPr>
      <w:shd w:val="clear" w:color="auto" w:fill="FFFFFF" w:themeFill="background1"/>
      <w:spacing w:after="0" w:line="271" w:lineRule="auto"/>
      <w:outlineLvl w:val="5"/>
    </w:pPr>
    <w:rPr>
      <w:b/>
      <w:bCs/>
      <w:color w:val="887C5D" w:themeColor="text1" w:themeTint="A6"/>
      <w:spacing w:val="5"/>
    </w:rPr>
  </w:style>
  <w:style w:type="paragraph" w:styleId="Heading7">
    <w:name w:val="heading 7"/>
    <w:basedOn w:val="Normal"/>
    <w:next w:val="Normal"/>
    <w:link w:val="Heading7Char"/>
    <w:uiPriority w:val="9"/>
    <w:semiHidden/>
    <w:unhideWhenUsed/>
    <w:qFormat/>
    <w:rsid w:val="00E85FC8"/>
    <w:pPr>
      <w:spacing w:after="0"/>
      <w:outlineLvl w:val="6"/>
    </w:pPr>
    <w:rPr>
      <w:b/>
      <w:bCs/>
      <w:i/>
      <w:iCs/>
      <w:color w:val="897D5D" w:themeColor="text1" w:themeTint="A5"/>
      <w:sz w:val="20"/>
      <w:szCs w:val="20"/>
    </w:rPr>
  </w:style>
  <w:style w:type="paragraph" w:styleId="Heading8">
    <w:name w:val="heading 8"/>
    <w:basedOn w:val="Normal"/>
    <w:next w:val="Normal"/>
    <w:link w:val="Heading8Char"/>
    <w:uiPriority w:val="9"/>
    <w:semiHidden/>
    <w:unhideWhenUsed/>
    <w:qFormat/>
    <w:rsid w:val="00E85FC8"/>
    <w:pPr>
      <w:spacing w:after="0"/>
      <w:outlineLvl w:val="7"/>
    </w:pPr>
    <w:rPr>
      <w:b/>
      <w:bCs/>
      <w:color w:val="A79C7E" w:themeColor="text1" w:themeTint="80"/>
      <w:sz w:val="20"/>
      <w:szCs w:val="20"/>
    </w:rPr>
  </w:style>
  <w:style w:type="paragraph" w:styleId="Heading9">
    <w:name w:val="heading 9"/>
    <w:basedOn w:val="Normal"/>
    <w:next w:val="Normal"/>
    <w:link w:val="Heading9Char"/>
    <w:uiPriority w:val="9"/>
    <w:semiHidden/>
    <w:unhideWhenUsed/>
    <w:qFormat/>
    <w:rsid w:val="00E85FC8"/>
    <w:pPr>
      <w:spacing w:after="0" w:line="271" w:lineRule="auto"/>
      <w:outlineLvl w:val="8"/>
    </w:pPr>
    <w:rPr>
      <w:b/>
      <w:bCs/>
      <w:i/>
      <w:iCs/>
      <w:color w:val="A79C7E"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85FC8"/>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E85FC8"/>
    <w:rPr>
      <w:smallCaps/>
      <w:sz w:val="52"/>
      <w:szCs w:val="52"/>
    </w:rPr>
  </w:style>
  <w:style w:type="character" w:customStyle="1" w:styleId="Heading1Char">
    <w:name w:val="Heading 1 Char"/>
    <w:basedOn w:val="DefaultParagraphFont"/>
    <w:link w:val="Heading1"/>
    <w:uiPriority w:val="9"/>
    <w:rsid w:val="00E85FC8"/>
    <w:rPr>
      <w:smallCaps/>
      <w:spacing w:val="5"/>
      <w:sz w:val="36"/>
      <w:szCs w:val="36"/>
    </w:rPr>
  </w:style>
  <w:style w:type="character" w:customStyle="1" w:styleId="Heading2Char">
    <w:name w:val="Heading 2 Char"/>
    <w:basedOn w:val="DefaultParagraphFont"/>
    <w:link w:val="Heading2"/>
    <w:uiPriority w:val="9"/>
    <w:rsid w:val="00E85FC8"/>
    <w:rPr>
      <w:smallCaps/>
      <w:sz w:val="28"/>
      <w:szCs w:val="28"/>
    </w:rPr>
  </w:style>
  <w:style w:type="character" w:customStyle="1" w:styleId="Heading3Char">
    <w:name w:val="Heading 3 Char"/>
    <w:basedOn w:val="DefaultParagraphFont"/>
    <w:link w:val="Heading3"/>
    <w:uiPriority w:val="9"/>
    <w:semiHidden/>
    <w:rsid w:val="00E85FC8"/>
    <w:rPr>
      <w:i/>
      <w:iCs/>
      <w:smallCaps/>
      <w:spacing w:val="5"/>
      <w:sz w:val="26"/>
      <w:szCs w:val="26"/>
    </w:rPr>
  </w:style>
  <w:style w:type="character" w:customStyle="1" w:styleId="Heading4Char">
    <w:name w:val="Heading 4 Char"/>
    <w:basedOn w:val="DefaultParagraphFont"/>
    <w:link w:val="Heading4"/>
    <w:uiPriority w:val="9"/>
    <w:semiHidden/>
    <w:rsid w:val="00E85FC8"/>
    <w:rPr>
      <w:b/>
      <w:bCs/>
      <w:spacing w:val="5"/>
      <w:sz w:val="24"/>
      <w:szCs w:val="24"/>
    </w:rPr>
  </w:style>
  <w:style w:type="character" w:customStyle="1" w:styleId="Heading5Char">
    <w:name w:val="Heading 5 Char"/>
    <w:basedOn w:val="DefaultParagraphFont"/>
    <w:link w:val="Heading5"/>
    <w:uiPriority w:val="9"/>
    <w:semiHidden/>
    <w:rsid w:val="00E85FC8"/>
    <w:rPr>
      <w:i/>
      <w:iCs/>
      <w:sz w:val="24"/>
      <w:szCs w:val="24"/>
    </w:rPr>
  </w:style>
  <w:style w:type="character" w:customStyle="1" w:styleId="Heading6Char">
    <w:name w:val="Heading 6 Char"/>
    <w:basedOn w:val="DefaultParagraphFont"/>
    <w:link w:val="Heading6"/>
    <w:uiPriority w:val="9"/>
    <w:semiHidden/>
    <w:rsid w:val="00E85FC8"/>
    <w:rPr>
      <w:b/>
      <w:bCs/>
      <w:color w:val="887C5D"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E85FC8"/>
    <w:rPr>
      <w:b/>
      <w:bCs/>
      <w:i/>
      <w:iCs/>
      <w:color w:val="897D5D" w:themeColor="text1" w:themeTint="A5"/>
      <w:sz w:val="20"/>
      <w:szCs w:val="20"/>
    </w:rPr>
  </w:style>
  <w:style w:type="character" w:customStyle="1" w:styleId="Heading8Char">
    <w:name w:val="Heading 8 Char"/>
    <w:basedOn w:val="DefaultParagraphFont"/>
    <w:link w:val="Heading8"/>
    <w:uiPriority w:val="9"/>
    <w:semiHidden/>
    <w:rsid w:val="00E85FC8"/>
    <w:rPr>
      <w:b/>
      <w:bCs/>
      <w:color w:val="A79C7E" w:themeColor="text1" w:themeTint="80"/>
      <w:sz w:val="20"/>
      <w:szCs w:val="20"/>
    </w:rPr>
  </w:style>
  <w:style w:type="character" w:customStyle="1" w:styleId="Heading9Char">
    <w:name w:val="Heading 9 Char"/>
    <w:basedOn w:val="DefaultParagraphFont"/>
    <w:link w:val="Heading9"/>
    <w:uiPriority w:val="9"/>
    <w:semiHidden/>
    <w:rsid w:val="00E85FC8"/>
    <w:rPr>
      <w:b/>
      <w:bCs/>
      <w:i/>
      <w:iCs/>
      <w:color w:val="A79C7E" w:themeColor="text1" w:themeTint="80"/>
      <w:sz w:val="18"/>
      <w:szCs w:val="18"/>
    </w:rPr>
  </w:style>
  <w:style w:type="paragraph" w:styleId="Subtitle">
    <w:name w:val="Subtitle"/>
    <w:basedOn w:val="Normal"/>
    <w:next w:val="Normal"/>
    <w:link w:val="SubtitleChar"/>
    <w:uiPriority w:val="11"/>
    <w:qFormat/>
    <w:rsid w:val="00E85FC8"/>
    <w:rPr>
      <w:i/>
      <w:iCs/>
      <w:smallCaps/>
      <w:spacing w:val="10"/>
      <w:sz w:val="28"/>
      <w:szCs w:val="28"/>
    </w:rPr>
  </w:style>
  <w:style w:type="character" w:customStyle="1" w:styleId="SubtitleChar">
    <w:name w:val="Subtitle Char"/>
    <w:basedOn w:val="DefaultParagraphFont"/>
    <w:link w:val="Subtitle"/>
    <w:uiPriority w:val="11"/>
    <w:rsid w:val="00E85FC8"/>
    <w:rPr>
      <w:i/>
      <w:iCs/>
      <w:smallCaps/>
      <w:spacing w:val="10"/>
      <w:sz w:val="28"/>
      <w:szCs w:val="28"/>
    </w:rPr>
  </w:style>
  <w:style w:type="character" w:styleId="Strong">
    <w:name w:val="Strong"/>
    <w:uiPriority w:val="22"/>
    <w:qFormat/>
    <w:rsid w:val="00E85FC8"/>
    <w:rPr>
      <w:b/>
      <w:bCs/>
    </w:rPr>
  </w:style>
  <w:style w:type="character" w:styleId="Emphasis">
    <w:name w:val="Emphasis"/>
    <w:uiPriority w:val="20"/>
    <w:qFormat/>
    <w:rsid w:val="00E85FC8"/>
    <w:rPr>
      <w:b/>
      <w:bCs/>
      <w:i/>
      <w:iCs/>
      <w:spacing w:val="10"/>
    </w:rPr>
  </w:style>
  <w:style w:type="paragraph" w:styleId="NoSpacing">
    <w:name w:val="No Spacing"/>
    <w:basedOn w:val="Normal"/>
    <w:uiPriority w:val="1"/>
    <w:qFormat/>
    <w:rsid w:val="00E85FC8"/>
    <w:pPr>
      <w:spacing w:after="0" w:line="240" w:lineRule="auto"/>
    </w:pPr>
  </w:style>
  <w:style w:type="paragraph" w:styleId="ListParagraph">
    <w:name w:val="List Paragraph"/>
    <w:basedOn w:val="Normal"/>
    <w:uiPriority w:val="34"/>
    <w:qFormat/>
    <w:rsid w:val="00E85FC8"/>
    <w:pPr>
      <w:ind w:left="720"/>
      <w:contextualSpacing/>
    </w:pPr>
  </w:style>
  <w:style w:type="paragraph" w:styleId="Quote">
    <w:name w:val="Quote"/>
    <w:basedOn w:val="Normal"/>
    <w:next w:val="Normal"/>
    <w:link w:val="QuoteChar"/>
    <w:uiPriority w:val="29"/>
    <w:qFormat/>
    <w:rsid w:val="00E85FC8"/>
    <w:rPr>
      <w:i/>
      <w:iCs/>
    </w:rPr>
  </w:style>
  <w:style w:type="character" w:customStyle="1" w:styleId="QuoteChar">
    <w:name w:val="Quote Char"/>
    <w:basedOn w:val="DefaultParagraphFont"/>
    <w:link w:val="Quote"/>
    <w:uiPriority w:val="29"/>
    <w:rsid w:val="00E85FC8"/>
    <w:rPr>
      <w:i/>
      <w:iCs/>
    </w:rPr>
  </w:style>
  <w:style w:type="paragraph" w:styleId="IntenseQuote">
    <w:name w:val="Intense Quote"/>
    <w:basedOn w:val="Normal"/>
    <w:next w:val="Normal"/>
    <w:link w:val="IntenseQuoteChar"/>
    <w:uiPriority w:val="30"/>
    <w:qFormat/>
    <w:rsid w:val="00E85FC8"/>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E85FC8"/>
    <w:rPr>
      <w:i/>
      <w:iCs/>
    </w:rPr>
  </w:style>
  <w:style w:type="character" w:styleId="SubtleEmphasis">
    <w:name w:val="Subtle Emphasis"/>
    <w:uiPriority w:val="19"/>
    <w:qFormat/>
    <w:rsid w:val="00E85FC8"/>
    <w:rPr>
      <w:i/>
      <w:iCs/>
    </w:rPr>
  </w:style>
  <w:style w:type="character" w:styleId="IntenseEmphasis">
    <w:name w:val="Intense Emphasis"/>
    <w:uiPriority w:val="21"/>
    <w:qFormat/>
    <w:rsid w:val="00E85FC8"/>
    <w:rPr>
      <w:b/>
      <w:bCs/>
      <w:i/>
      <w:iCs/>
    </w:rPr>
  </w:style>
  <w:style w:type="character" w:styleId="SubtleReference">
    <w:name w:val="Subtle Reference"/>
    <w:basedOn w:val="DefaultParagraphFont"/>
    <w:uiPriority w:val="31"/>
    <w:qFormat/>
    <w:rsid w:val="00E85FC8"/>
    <w:rPr>
      <w:smallCaps/>
    </w:rPr>
  </w:style>
  <w:style w:type="character" w:styleId="IntenseReference">
    <w:name w:val="Intense Reference"/>
    <w:uiPriority w:val="32"/>
    <w:qFormat/>
    <w:rsid w:val="00E85FC8"/>
    <w:rPr>
      <w:b/>
      <w:bCs/>
      <w:smallCaps/>
    </w:rPr>
  </w:style>
  <w:style w:type="character" w:styleId="BookTitle">
    <w:name w:val="Book Title"/>
    <w:basedOn w:val="DefaultParagraphFont"/>
    <w:uiPriority w:val="33"/>
    <w:qFormat/>
    <w:rsid w:val="00E85FC8"/>
    <w:rPr>
      <w:i/>
      <w:iCs/>
      <w:smallCaps/>
      <w:spacing w:val="5"/>
    </w:rPr>
  </w:style>
  <w:style w:type="paragraph" w:styleId="TOCHeading">
    <w:name w:val="TOC Heading"/>
    <w:basedOn w:val="Heading1"/>
    <w:next w:val="Normal"/>
    <w:uiPriority w:val="39"/>
    <w:semiHidden/>
    <w:unhideWhenUsed/>
    <w:qFormat/>
    <w:rsid w:val="00E85FC8"/>
    <w:pPr>
      <w:outlineLvl w:val="9"/>
    </w:pPr>
    <w:rPr>
      <w:lang w:bidi="en-US"/>
    </w:rPr>
  </w:style>
  <w:style w:type="paragraph" w:styleId="Header">
    <w:name w:val="header"/>
    <w:basedOn w:val="Normal"/>
    <w:link w:val="HeaderChar"/>
    <w:uiPriority w:val="99"/>
    <w:unhideWhenUsed/>
    <w:rsid w:val="00103451"/>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3451"/>
  </w:style>
  <w:style w:type="paragraph" w:styleId="Footer">
    <w:name w:val="footer"/>
    <w:basedOn w:val="Normal"/>
    <w:link w:val="FooterChar"/>
    <w:uiPriority w:val="99"/>
    <w:unhideWhenUsed/>
    <w:rsid w:val="00103451"/>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3451"/>
  </w:style>
  <w:style w:type="paragraph" w:customStyle="1" w:styleId="Boyi2ndpaperBodytext">
    <w:name w:val="Boyi_2nd_paper_Bodytext"/>
    <w:basedOn w:val="Normal"/>
    <w:autoRedefine/>
    <w:qFormat/>
    <w:rsid w:val="00A904FD"/>
    <w:pPr>
      <w:keepNext/>
      <w:spacing w:after="0" w:line="480" w:lineRule="auto"/>
      <w:jc w:val="both"/>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FC8"/>
  </w:style>
  <w:style w:type="paragraph" w:styleId="Heading1">
    <w:name w:val="heading 1"/>
    <w:basedOn w:val="Normal"/>
    <w:next w:val="Normal"/>
    <w:link w:val="Heading1Char"/>
    <w:uiPriority w:val="9"/>
    <w:qFormat/>
    <w:rsid w:val="00E85FC8"/>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E85FC8"/>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E85FC8"/>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E85FC8"/>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E85FC8"/>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E85FC8"/>
    <w:pPr>
      <w:shd w:val="clear" w:color="auto" w:fill="FFFFFF" w:themeFill="background1"/>
      <w:spacing w:after="0" w:line="271" w:lineRule="auto"/>
      <w:outlineLvl w:val="5"/>
    </w:pPr>
    <w:rPr>
      <w:b/>
      <w:bCs/>
      <w:color w:val="887C5D" w:themeColor="text1" w:themeTint="A6"/>
      <w:spacing w:val="5"/>
    </w:rPr>
  </w:style>
  <w:style w:type="paragraph" w:styleId="Heading7">
    <w:name w:val="heading 7"/>
    <w:basedOn w:val="Normal"/>
    <w:next w:val="Normal"/>
    <w:link w:val="Heading7Char"/>
    <w:uiPriority w:val="9"/>
    <w:semiHidden/>
    <w:unhideWhenUsed/>
    <w:qFormat/>
    <w:rsid w:val="00E85FC8"/>
    <w:pPr>
      <w:spacing w:after="0"/>
      <w:outlineLvl w:val="6"/>
    </w:pPr>
    <w:rPr>
      <w:b/>
      <w:bCs/>
      <w:i/>
      <w:iCs/>
      <w:color w:val="897D5D" w:themeColor="text1" w:themeTint="A5"/>
      <w:sz w:val="20"/>
      <w:szCs w:val="20"/>
    </w:rPr>
  </w:style>
  <w:style w:type="paragraph" w:styleId="Heading8">
    <w:name w:val="heading 8"/>
    <w:basedOn w:val="Normal"/>
    <w:next w:val="Normal"/>
    <w:link w:val="Heading8Char"/>
    <w:uiPriority w:val="9"/>
    <w:semiHidden/>
    <w:unhideWhenUsed/>
    <w:qFormat/>
    <w:rsid w:val="00E85FC8"/>
    <w:pPr>
      <w:spacing w:after="0"/>
      <w:outlineLvl w:val="7"/>
    </w:pPr>
    <w:rPr>
      <w:b/>
      <w:bCs/>
      <w:color w:val="A79C7E" w:themeColor="text1" w:themeTint="80"/>
      <w:sz w:val="20"/>
      <w:szCs w:val="20"/>
    </w:rPr>
  </w:style>
  <w:style w:type="paragraph" w:styleId="Heading9">
    <w:name w:val="heading 9"/>
    <w:basedOn w:val="Normal"/>
    <w:next w:val="Normal"/>
    <w:link w:val="Heading9Char"/>
    <w:uiPriority w:val="9"/>
    <w:semiHidden/>
    <w:unhideWhenUsed/>
    <w:qFormat/>
    <w:rsid w:val="00E85FC8"/>
    <w:pPr>
      <w:spacing w:after="0" w:line="271" w:lineRule="auto"/>
      <w:outlineLvl w:val="8"/>
    </w:pPr>
    <w:rPr>
      <w:b/>
      <w:bCs/>
      <w:i/>
      <w:iCs/>
      <w:color w:val="A79C7E"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85FC8"/>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E85FC8"/>
    <w:rPr>
      <w:smallCaps/>
      <w:sz w:val="52"/>
      <w:szCs w:val="52"/>
    </w:rPr>
  </w:style>
  <w:style w:type="character" w:customStyle="1" w:styleId="Heading1Char">
    <w:name w:val="Heading 1 Char"/>
    <w:basedOn w:val="DefaultParagraphFont"/>
    <w:link w:val="Heading1"/>
    <w:uiPriority w:val="9"/>
    <w:rsid w:val="00E85FC8"/>
    <w:rPr>
      <w:smallCaps/>
      <w:spacing w:val="5"/>
      <w:sz w:val="36"/>
      <w:szCs w:val="36"/>
    </w:rPr>
  </w:style>
  <w:style w:type="character" w:customStyle="1" w:styleId="Heading2Char">
    <w:name w:val="Heading 2 Char"/>
    <w:basedOn w:val="DefaultParagraphFont"/>
    <w:link w:val="Heading2"/>
    <w:uiPriority w:val="9"/>
    <w:rsid w:val="00E85FC8"/>
    <w:rPr>
      <w:smallCaps/>
      <w:sz w:val="28"/>
      <w:szCs w:val="28"/>
    </w:rPr>
  </w:style>
  <w:style w:type="character" w:customStyle="1" w:styleId="Heading3Char">
    <w:name w:val="Heading 3 Char"/>
    <w:basedOn w:val="DefaultParagraphFont"/>
    <w:link w:val="Heading3"/>
    <w:uiPriority w:val="9"/>
    <w:semiHidden/>
    <w:rsid w:val="00E85FC8"/>
    <w:rPr>
      <w:i/>
      <w:iCs/>
      <w:smallCaps/>
      <w:spacing w:val="5"/>
      <w:sz w:val="26"/>
      <w:szCs w:val="26"/>
    </w:rPr>
  </w:style>
  <w:style w:type="character" w:customStyle="1" w:styleId="Heading4Char">
    <w:name w:val="Heading 4 Char"/>
    <w:basedOn w:val="DefaultParagraphFont"/>
    <w:link w:val="Heading4"/>
    <w:uiPriority w:val="9"/>
    <w:semiHidden/>
    <w:rsid w:val="00E85FC8"/>
    <w:rPr>
      <w:b/>
      <w:bCs/>
      <w:spacing w:val="5"/>
      <w:sz w:val="24"/>
      <w:szCs w:val="24"/>
    </w:rPr>
  </w:style>
  <w:style w:type="character" w:customStyle="1" w:styleId="Heading5Char">
    <w:name w:val="Heading 5 Char"/>
    <w:basedOn w:val="DefaultParagraphFont"/>
    <w:link w:val="Heading5"/>
    <w:uiPriority w:val="9"/>
    <w:semiHidden/>
    <w:rsid w:val="00E85FC8"/>
    <w:rPr>
      <w:i/>
      <w:iCs/>
      <w:sz w:val="24"/>
      <w:szCs w:val="24"/>
    </w:rPr>
  </w:style>
  <w:style w:type="character" w:customStyle="1" w:styleId="Heading6Char">
    <w:name w:val="Heading 6 Char"/>
    <w:basedOn w:val="DefaultParagraphFont"/>
    <w:link w:val="Heading6"/>
    <w:uiPriority w:val="9"/>
    <w:semiHidden/>
    <w:rsid w:val="00E85FC8"/>
    <w:rPr>
      <w:b/>
      <w:bCs/>
      <w:color w:val="887C5D"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E85FC8"/>
    <w:rPr>
      <w:b/>
      <w:bCs/>
      <w:i/>
      <w:iCs/>
      <w:color w:val="897D5D" w:themeColor="text1" w:themeTint="A5"/>
      <w:sz w:val="20"/>
      <w:szCs w:val="20"/>
    </w:rPr>
  </w:style>
  <w:style w:type="character" w:customStyle="1" w:styleId="Heading8Char">
    <w:name w:val="Heading 8 Char"/>
    <w:basedOn w:val="DefaultParagraphFont"/>
    <w:link w:val="Heading8"/>
    <w:uiPriority w:val="9"/>
    <w:semiHidden/>
    <w:rsid w:val="00E85FC8"/>
    <w:rPr>
      <w:b/>
      <w:bCs/>
      <w:color w:val="A79C7E" w:themeColor="text1" w:themeTint="80"/>
      <w:sz w:val="20"/>
      <w:szCs w:val="20"/>
    </w:rPr>
  </w:style>
  <w:style w:type="character" w:customStyle="1" w:styleId="Heading9Char">
    <w:name w:val="Heading 9 Char"/>
    <w:basedOn w:val="DefaultParagraphFont"/>
    <w:link w:val="Heading9"/>
    <w:uiPriority w:val="9"/>
    <w:semiHidden/>
    <w:rsid w:val="00E85FC8"/>
    <w:rPr>
      <w:b/>
      <w:bCs/>
      <w:i/>
      <w:iCs/>
      <w:color w:val="A79C7E" w:themeColor="text1" w:themeTint="80"/>
      <w:sz w:val="18"/>
      <w:szCs w:val="18"/>
    </w:rPr>
  </w:style>
  <w:style w:type="paragraph" w:styleId="Subtitle">
    <w:name w:val="Subtitle"/>
    <w:basedOn w:val="Normal"/>
    <w:next w:val="Normal"/>
    <w:link w:val="SubtitleChar"/>
    <w:uiPriority w:val="11"/>
    <w:qFormat/>
    <w:rsid w:val="00E85FC8"/>
    <w:rPr>
      <w:i/>
      <w:iCs/>
      <w:smallCaps/>
      <w:spacing w:val="10"/>
      <w:sz w:val="28"/>
      <w:szCs w:val="28"/>
    </w:rPr>
  </w:style>
  <w:style w:type="character" w:customStyle="1" w:styleId="SubtitleChar">
    <w:name w:val="Subtitle Char"/>
    <w:basedOn w:val="DefaultParagraphFont"/>
    <w:link w:val="Subtitle"/>
    <w:uiPriority w:val="11"/>
    <w:rsid w:val="00E85FC8"/>
    <w:rPr>
      <w:i/>
      <w:iCs/>
      <w:smallCaps/>
      <w:spacing w:val="10"/>
      <w:sz w:val="28"/>
      <w:szCs w:val="28"/>
    </w:rPr>
  </w:style>
  <w:style w:type="character" w:styleId="Strong">
    <w:name w:val="Strong"/>
    <w:uiPriority w:val="22"/>
    <w:qFormat/>
    <w:rsid w:val="00E85FC8"/>
    <w:rPr>
      <w:b/>
      <w:bCs/>
    </w:rPr>
  </w:style>
  <w:style w:type="character" w:styleId="Emphasis">
    <w:name w:val="Emphasis"/>
    <w:uiPriority w:val="20"/>
    <w:qFormat/>
    <w:rsid w:val="00E85FC8"/>
    <w:rPr>
      <w:b/>
      <w:bCs/>
      <w:i/>
      <w:iCs/>
      <w:spacing w:val="10"/>
    </w:rPr>
  </w:style>
  <w:style w:type="paragraph" w:styleId="NoSpacing">
    <w:name w:val="No Spacing"/>
    <w:basedOn w:val="Normal"/>
    <w:uiPriority w:val="1"/>
    <w:qFormat/>
    <w:rsid w:val="00E85FC8"/>
    <w:pPr>
      <w:spacing w:after="0" w:line="240" w:lineRule="auto"/>
    </w:pPr>
  </w:style>
  <w:style w:type="paragraph" w:styleId="ListParagraph">
    <w:name w:val="List Paragraph"/>
    <w:basedOn w:val="Normal"/>
    <w:uiPriority w:val="34"/>
    <w:qFormat/>
    <w:rsid w:val="00E85FC8"/>
    <w:pPr>
      <w:ind w:left="720"/>
      <w:contextualSpacing/>
    </w:pPr>
  </w:style>
  <w:style w:type="paragraph" w:styleId="Quote">
    <w:name w:val="Quote"/>
    <w:basedOn w:val="Normal"/>
    <w:next w:val="Normal"/>
    <w:link w:val="QuoteChar"/>
    <w:uiPriority w:val="29"/>
    <w:qFormat/>
    <w:rsid w:val="00E85FC8"/>
    <w:rPr>
      <w:i/>
      <w:iCs/>
    </w:rPr>
  </w:style>
  <w:style w:type="character" w:customStyle="1" w:styleId="QuoteChar">
    <w:name w:val="Quote Char"/>
    <w:basedOn w:val="DefaultParagraphFont"/>
    <w:link w:val="Quote"/>
    <w:uiPriority w:val="29"/>
    <w:rsid w:val="00E85FC8"/>
    <w:rPr>
      <w:i/>
      <w:iCs/>
    </w:rPr>
  </w:style>
  <w:style w:type="paragraph" w:styleId="IntenseQuote">
    <w:name w:val="Intense Quote"/>
    <w:basedOn w:val="Normal"/>
    <w:next w:val="Normal"/>
    <w:link w:val="IntenseQuoteChar"/>
    <w:uiPriority w:val="30"/>
    <w:qFormat/>
    <w:rsid w:val="00E85FC8"/>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E85FC8"/>
    <w:rPr>
      <w:i/>
      <w:iCs/>
    </w:rPr>
  </w:style>
  <w:style w:type="character" w:styleId="SubtleEmphasis">
    <w:name w:val="Subtle Emphasis"/>
    <w:uiPriority w:val="19"/>
    <w:qFormat/>
    <w:rsid w:val="00E85FC8"/>
    <w:rPr>
      <w:i/>
      <w:iCs/>
    </w:rPr>
  </w:style>
  <w:style w:type="character" w:styleId="IntenseEmphasis">
    <w:name w:val="Intense Emphasis"/>
    <w:uiPriority w:val="21"/>
    <w:qFormat/>
    <w:rsid w:val="00E85FC8"/>
    <w:rPr>
      <w:b/>
      <w:bCs/>
      <w:i/>
      <w:iCs/>
    </w:rPr>
  </w:style>
  <w:style w:type="character" w:styleId="SubtleReference">
    <w:name w:val="Subtle Reference"/>
    <w:basedOn w:val="DefaultParagraphFont"/>
    <w:uiPriority w:val="31"/>
    <w:qFormat/>
    <w:rsid w:val="00E85FC8"/>
    <w:rPr>
      <w:smallCaps/>
    </w:rPr>
  </w:style>
  <w:style w:type="character" w:styleId="IntenseReference">
    <w:name w:val="Intense Reference"/>
    <w:uiPriority w:val="32"/>
    <w:qFormat/>
    <w:rsid w:val="00E85FC8"/>
    <w:rPr>
      <w:b/>
      <w:bCs/>
      <w:smallCaps/>
    </w:rPr>
  </w:style>
  <w:style w:type="character" w:styleId="BookTitle">
    <w:name w:val="Book Title"/>
    <w:basedOn w:val="DefaultParagraphFont"/>
    <w:uiPriority w:val="33"/>
    <w:qFormat/>
    <w:rsid w:val="00E85FC8"/>
    <w:rPr>
      <w:i/>
      <w:iCs/>
      <w:smallCaps/>
      <w:spacing w:val="5"/>
    </w:rPr>
  </w:style>
  <w:style w:type="paragraph" w:styleId="TOCHeading">
    <w:name w:val="TOC Heading"/>
    <w:basedOn w:val="Heading1"/>
    <w:next w:val="Normal"/>
    <w:uiPriority w:val="39"/>
    <w:semiHidden/>
    <w:unhideWhenUsed/>
    <w:qFormat/>
    <w:rsid w:val="00E85FC8"/>
    <w:pPr>
      <w:outlineLvl w:val="9"/>
    </w:pPr>
    <w:rPr>
      <w:lang w:bidi="en-US"/>
    </w:rPr>
  </w:style>
  <w:style w:type="paragraph" w:styleId="Header">
    <w:name w:val="header"/>
    <w:basedOn w:val="Normal"/>
    <w:link w:val="HeaderChar"/>
    <w:uiPriority w:val="99"/>
    <w:unhideWhenUsed/>
    <w:rsid w:val="00103451"/>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3451"/>
  </w:style>
  <w:style w:type="paragraph" w:styleId="Footer">
    <w:name w:val="footer"/>
    <w:basedOn w:val="Normal"/>
    <w:link w:val="FooterChar"/>
    <w:uiPriority w:val="99"/>
    <w:unhideWhenUsed/>
    <w:rsid w:val="00103451"/>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3451"/>
  </w:style>
  <w:style w:type="paragraph" w:customStyle="1" w:styleId="Boyi2ndpaperBodytext">
    <w:name w:val="Boyi_2nd_paper_Bodytext"/>
    <w:basedOn w:val="Normal"/>
    <w:autoRedefine/>
    <w:qFormat/>
    <w:rsid w:val="00A904FD"/>
    <w:pPr>
      <w:keepNext/>
      <w:spacing w:after="0" w:line="480" w:lineRule="auto"/>
      <w:jc w:val="both"/>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djacency">
  <a:themeElements>
    <a:clrScheme name="Adjacency">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Adjacency">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djacency">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schemeClr>
            </a:gs>
            <a:gs pos="75000">
              <a:schemeClr val="phClr">
                <a:shade val="100000"/>
                <a:satMod val="115000"/>
              </a:schemeClr>
            </a:gs>
            <a:gs pos="100000">
              <a:schemeClr val="phClr">
                <a:shade val="70000"/>
                <a:satMod val="130000"/>
              </a:schemeClr>
            </a:gs>
          </a:gsLst>
          <a:path path="circle">
            <a:fillToRect l="20000" t="50000" r="100000" b="50000"/>
          </a:path>
        </a:gradFill>
        <a:blipFill rotWithShape="1">
          <a:blip xmlns:r="http://schemas.openxmlformats.org/officeDocument/2006/relationships" r:embed="rId1">
            <a:duotone>
              <a:schemeClr val="phClr">
                <a:tint val="97000"/>
              </a:schemeClr>
              <a:schemeClr val="phClr">
                <a:shade val="96000"/>
              </a:schemeClr>
            </a:duotone>
          </a:blip>
          <a:tile tx="0" ty="0" sx="32000" sy="32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3C0C0-E54C-684D-98EF-A9F1A05B3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1888</Characters>
  <Application>Microsoft Macintosh Word</Application>
  <DocSecurity>0</DocSecurity>
  <Lines>15</Lines>
  <Paragraphs>4</Paragraphs>
  <ScaleCrop>false</ScaleCrop>
  <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Joseph Isaac</dc:creator>
  <cp:keywords/>
  <dc:description/>
  <cp:lastModifiedBy>Yundi Jiang</cp:lastModifiedBy>
  <cp:revision>2</cp:revision>
  <dcterms:created xsi:type="dcterms:W3CDTF">2014-02-26T22:48:00Z</dcterms:created>
  <dcterms:modified xsi:type="dcterms:W3CDTF">2014-02-26T22:48:00Z</dcterms:modified>
</cp:coreProperties>
</file>