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41B8" w:rsidRDefault="005541B8" w:rsidP="005541B8">
      <w:pPr>
        <w:rPr>
          <w:rFonts w:cs="Times New Roman"/>
        </w:rPr>
      </w:pPr>
      <w:r>
        <w:rPr>
          <w:rFonts w:cs="Times New Roman"/>
        </w:rPr>
        <w:t xml:space="preserve">Anti-Biofouling Properties of </w:t>
      </w:r>
      <w:r w:rsidR="00157263">
        <w:rPr>
          <w:rFonts w:cs="Times New Roman"/>
        </w:rPr>
        <w:t xml:space="preserve">Metal Oxide Nanoparticle Modified </w:t>
      </w:r>
      <w:proofErr w:type="spellStart"/>
      <w:r>
        <w:rPr>
          <w:rFonts w:cs="Times New Roman"/>
        </w:rPr>
        <w:t>Polysulfone</w:t>
      </w:r>
      <w:proofErr w:type="spellEnd"/>
      <w:r>
        <w:rPr>
          <w:rFonts w:cs="Times New Roman"/>
        </w:rPr>
        <w:t xml:space="preserve"> Ultrafiltration Membranes </w:t>
      </w:r>
    </w:p>
    <w:p w:rsidR="005541B8" w:rsidRDefault="005541B8" w:rsidP="005541B8">
      <w:pPr>
        <w:rPr>
          <w:rFonts w:cs="Times New Roman"/>
        </w:rPr>
      </w:pPr>
      <w:r>
        <w:rPr>
          <w:rFonts w:cs="Times New Roman"/>
        </w:rPr>
        <w:t>Xiaochuan Huang</w:t>
      </w:r>
      <w:r>
        <w:rPr>
          <w:rFonts w:cs="Times New Roman" w:hint="eastAsia"/>
        </w:rPr>
        <w:t xml:space="preserve">, </w:t>
      </w:r>
      <w:proofErr w:type="spellStart"/>
      <w:r>
        <w:rPr>
          <w:rFonts w:cs="Times New Roman" w:hint="eastAsia"/>
        </w:rPr>
        <w:t>Xiaomao</w:t>
      </w:r>
      <w:proofErr w:type="spellEnd"/>
      <w:r>
        <w:rPr>
          <w:rFonts w:cs="Times New Roman" w:hint="eastAsia"/>
        </w:rPr>
        <w:t xml:space="preserve"> Wang</w:t>
      </w:r>
      <w:r w:rsidR="00F03F62">
        <w:rPr>
          <w:rFonts w:cs="Times New Roman"/>
        </w:rPr>
        <w:t xml:space="preserve">, </w:t>
      </w:r>
      <w:r w:rsidR="00157263">
        <w:rPr>
          <w:rFonts w:cs="Times New Roman"/>
        </w:rPr>
        <w:t>Qilin Li</w:t>
      </w:r>
    </w:p>
    <w:p w:rsidR="005541B8" w:rsidRDefault="005541B8" w:rsidP="005541B8">
      <w:pPr>
        <w:outlineLvl w:val="0"/>
        <w:rPr>
          <w:rFonts w:cs="Times New Roman"/>
        </w:rPr>
      </w:pPr>
      <w:r>
        <w:rPr>
          <w:rFonts w:cs="Times New Roman"/>
        </w:rPr>
        <w:t>Abstract</w:t>
      </w:r>
    </w:p>
    <w:p w:rsidR="005541B8" w:rsidRDefault="00157263" w:rsidP="005541B8">
      <w:pPr>
        <w:rPr>
          <w:rFonts w:cs="Times New Roman"/>
        </w:rPr>
      </w:pPr>
      <w:r>
        <w:rPr>
          <w:rFonts w:cs="Times New Roman"/>
        </w:rPr>
        <w:t>Addition of functional nanoparticles to polymeric membrane matrices is a simple</w:t>
      </w:r>
      <w:r w:rsidR="005541B8">
        <w:rPr>
          <w:rFonts w:cs="Times New Roman"/>
        </w:rPr>
        <w:t xml:space="preserve"> </w:t>
      </w:r>
      <w:r>
        <w:rPr>
          <w:rFonts w:cs="Times New Roman"/>
        </w:rPr>
        <w:t xml:space="preserve">approach </w:t>
      </w:r>
      <w:r w:rsidR="005541B8">
        <w:rPr>
          <w:rFonts w:cs="Times New Roman"/>
        </w:rPr>
        <w:t xml:space="preserve">to fabricate </w:t>
      </w:r>
      <w:r>
        <w:rPr>
          <w:rFonts w:cs="Times New Roman"/>
        </w:rPr>
        <w:t xml:space="preserve">nanocomposite membranes with new functions such as </w:t>
      </w:r>
      <w:r w:rsidR="005541B8">
        <w:rPr>
          <w:rFonts w:cs="Times New Roman"/>
        </w:rPr>
        <w:t xml:space="preserve">biofouling </w:t>
      </w:r>
      <w:r>
        <w:rPr>
          <w:rFonts w:cs="Times New Roman"/>
        </w:rPr>
        <w:t xml:space="preserve">resistance. In this study, we incorporated </w:t>
      </w:r>
      <w:r>
        <w:rPr>
          <w:rFonts w:cs="Times New Roman" w:hint="eastAsia"/>
        </w:rPr>
        <w:t>Al</w:t>
      </w:r>
      <w:r w:rsidRPr="00BF0E21">
        <w:rPr>
          <w:rFonts w:cs="Times New Roman" w:hint="eastAsia"/>
          <w:vertAlign w:val="subscript"/>
        </w:rPr>
        <w:t>2</w:t>
      </w:r>
      <w:r>
        <w:rPr>
          <w:rFonts w:cs="Times New Roman" w:hint="eastAsia"/>
        </w:rPr>
        <w:t>O</w:t>
      </w:r>
      <w:r w:rsidRPr="00BF0E21">
        <w:rPr>
          <w:rFonts w:cs="Times New Roman" w:hint="eastAsia"/>
          <w:vertAlign w:val="subscript"/>
        </w:rPr>
        <w:t>3</w:t>
      </w:r>
      <w:r>
        <w:rPr>
          <w:rFonts w:cs="Times New Roman"/>
        </w:rPr>
        <w:t xml:space="preserve"> and </w:t>
      </w:r>
      <w:r>
        <w:rPr>
          <w:rFonts w:cs="Times New Roman" w:hint="eastAsia"/>
        </w:rPr>
        <w:t>TiO</w:t>
      </w:r>
      <w:r w:rsidRPr="00BF0E21">
        <w:rPr>
          <w:rFonts w:cs="Times New Roman" w:hint="eastAsia"/>
          <w:vertAlign w:val="subscript"/>
        </w:rPr>
        <w:t>2</w:t>
      </w:r>
      <w:r>
        <w:rPr>
          <w:rFonts w:cs="Times New Roman"/>
        </w:rPr>
        <w:t xml:space="preserve"> nanoparticles into </w:t>
      </w:r>
      <w:proofErr w:type="spellStart"/>
      <w:r>
        <w:rPr>
          <w:rFonts w:cs="Times New Roman"/>
        </w:rPr>
        <w:t>polysulfone</w:t>
      </w:r>
      <w:proofErr w:type="spellEnd"/>
      <w:r>
        <w:rPr>
          <w:rFonts w:cs="Times New Roman"/>
        </w:rPr>
        <w:t xml:space="preserve"> </w:t>
      </w:r>
      <w:r w:rsidR="005541B8">
        <w:rPr>
          <w:rFonts w:cs="Times New Roman"/>
        </w:rPr>
        <w:t xml:space="preserve">ultrafiltration membranes </w:t>
      </w:r>
      <w:r>
        <w:rPr>
          <w:rFonts w:cs="Times New Roman"/>
        </w:rPr>
        <w:t>by simply adding the nanoparticles into the coagulation bath.</w:t>
      </w:r>
      <w:r w:rsidR="005541B8">
        <w:rPr>
          <w:rFonts w:cs="Times New Roman"/>
        </w:rPr>
        <w:t xml:space="preserve"> </w:t>
      </w:r>
      <w:r>
        <w:rPr>
          <w:rFonts w:cs="Times New Roman"/>
        </w:rPr>
        <w:t xml:space="preserve">The content of the nanoparticles was varied by </w:t>
      </w:r>
      <w:r w:rsidR="005541B8">
        <w:rPr>
          <w:rFonts w:cs="Times New Roman"/>
        </w:rPr>
        <w:t>var</w:t>
      </w:r>
      <w:r>
        <w:rPr>
          <w:rFonts w:cs="Times New Roman"/>
        </w:rPr>
        <w:t>ying</w:t>
      </w:r>
      <w:r w:rsidR="005541B8">
        <w:rPr>
          <w:rFonts w:cs="Times New Roman"/>
        </w:rPr>
        <w:t xml:space="preserve"> </w:t>
      </w:r>
      <w:r>
        <w:rPr>
          <w:rFonts w:cs="Times New Roman"/>
        </w:rPr>
        <w:t xml:space="preserve">their concentration </w:t>
      </w:r>
      <w:r w:rsidR="005541B8">
        <w:rPr>
          <w:rFonts w:cs="Times New Roman"/>
        </w:rPr>
        <w:t xml:space="preserve">in the coagulation bath, </w:t>
      </w:r>
      <w:r>
        <w:rPr>
          <w:rFonts w:cs="Times New Roman"/>
        </w:rPr>
        <w:t xml:space="preserve">which was able to tune the surface coverage of nanoparticles. At a concentration of 500 mg/L in the coagulation bath, surface coverage of </w:t>
      </w:r>
      <w:r w:rsidR="005541B8">
        <w:rPr>
          <w:rFonts w:cs="Times New Roman"/>
        </w:rPr>
        <w:t>nano-</w:t>
      </w:r>
      <w:r w:rsidR="005541B8">
        <w:rPr>
          <w:rFonts w:cs="Times New Roman" w:hint="eastAsia"/>
        </w:rPr>
        <w:t>Al</w:t>
      </w:r>
      <w:r w:rsidR="005541B8" w:rsidRPr="00516F1A">
        <w:rPr>
          <w:rFonts w:cs="Times New Roman"/>
          <w:vertAlign w:val="subscript"/>
        </w:rPr>
        <w:t>2</w:t>
      </w:r>
      <w:r w:rsidR="005541B8">
        <w:rPr>
          <w:rFonts w:cs="Times New Roman" w:hint="eastAsia"/>
        </w:rPr>
        <w:t>O</w:t>
      </w:r>
      <w:r w:rsidR="005541B8" w:rsidRPr="00516F1A">
        <w:rPr>
          <w:rFonts w:cs="Times New Roman"/>
          <w:vertAlign w:val="subscript"/>
        </w:rPr>
        <w:t>3</w:t>
      </w:r>
      <w:r w:rsidR="005541B8">
        <w:rPr>
          <w:rFonts w:cs="Times New Roman"/>
        </w:rPr>
        <w:t xml:space="preserve"> </w:t>
      </w:r>
      <w:r>
        <w:rPr>
          <w:rFonts w:cs="Times New Roman"/>
        </w:rPr>
        <w:t>reached</w:t>
      </w:r>
      <w:r w:rsidR="005541B8">
        <w:rPr>
          <w:rFonts w:cs="Times New Roman"/>
        </w:rPr>
        <w:t xml:space="preserve"> 41.0%, </w:t>
      </w:r>
      <w:r>
        <w:rPr>
          <w:rFonts w:cs="Times New Roman"/>
        </w:rPr>
        <w:t xml:space="preserve">which reduced </w:t>
      </w:r>
      <w:r w:rsidR="005541B8">
        <w:rPr>
          <w:rFonts w:cs="Times New Roman"/>
        </w:rPr>
        <w:t>the water contact angle from 70.8</w:t>
      </w:r>
      <w:r w:rsidR="005541B8">
        <w:rPr>
          <w:rFonts w:cs="Times New Roman" w:hint="eastAsia"/>
        </w:rPr>
        <w:t>°</w:t>
      </w:r>
      <w:r w:rsidR="005541B8">
        <w:rPr>
          <w:rFonts w:cs="Times New Roman" w:hint="eastAsia"/>
        </w:rPr>
        <w:t xml:space="preserve"> to</w:t>
      </w:r>
      <w:r w:rsidR="005541B8">
        <w:rPr>
          <w:rFonts w:cs="Times New Roman"/>
        </w:rPr>
        <w:t xml:space="preserve"> 59.5</w:t>
      </w:r>
      <w:r w:rsidR="005541B8">
        <w:rPr>
          <w:rFonts w:cs="Times New Roman" w:hint="eastAsia"/>
        </w:rPr>
        <w:t>°</w:t>
      </w:r>
      <w:r w:rsidR="005541B8">
        <w:rPr>
          <w:rFonts w:cs="Times New Roman"/>
        </w:rPr>
        <w:t xml:space="preserve">. </w:t>
      </w:r>
      <w:r>
        <w:rPr>
          <w:rFonts w:cs="Times New Roman"/>
        </w:rPr>
        <w:t>At the same concentration</w:t>
      </w:r>
      <w:r w:rsidR="005541B8">
        <w:rPr>
          <w:rFonts w:cs="Times New Roman"/>
        </w:rPr>
        <w:t>, nano-TiO</w:t>
      </w:r>
      <w:r w:rsidR="005541B8" w:rsidRPr="00516F1A">
        <w:rPr>
          <w:rFonts w:cs="Times New Roman"/>
          <w:vertAlign w:val="subscript"/>
        </w:rPr>
        <w:t>2</w:t>
      </w:r>
      <w:r w:rsidR="005541B8">
        <w:rPr>
          <w:rFonts w:cs="Times New Roman"/>
        </w:rPr>
        <w:t xml:space="preserve"> </w:t>
      </w:r>
      <w:r>
        <w:rPr>
          <w:rFonts w:cs="Times New Roman"/>
        </w:rPr>
        <w:t xml:space="preserve">had a surface </w:t>
      </w:r>
      <w:r w:rsidR="005541B8">
        <w:rPr>
          <w:rFonts w:cs="Times New Roman" w:hint="eastAsia"/>
        </w:rPr>
        <w:t>coverage</w:t>
      </w:r>
      <w:r w:rsidR="005541B8">
        <w:rPr>
          <w:rFonts w:cs="Times New Roman"/>
        </w:rPr>
        <w:t xml:space="preserve"> </w:t>
      </w:r>
      <w:r w:rsidR="005541B8">
        <w:rPr>
          <w:rFonts w:cs="Times New Roman" w:hint="eastAsia"/>
        </w:rPr>
        <w:t>of</w:t>
      </w:r>
      <w:r w:rsidR="005541B8">
        <w:rPr>
          <w:rFonts w:cs="Times New Roman"/>
        </w:rPr>
        <w:t xml:space="preserve"> 27.7 %, </w:t>
      </w:r>
      <w:r>
        <w:rPr>
          <w:rFonts w:cs="Times New Roman"/>
        </w:rPr>
        <w:t xml:space="preserve">and the modified membrane had </w:t>
      </w:r>
      <w:r w:rsidR="005541B8">
        <w:rPr>
          <w:rFonts w:cs="Times New Roman"/>
        </w:rPr>
        <w:t>a water contact angle of 66.2</w:t>
      </w:r>
      <w:r w:rsidR="005541B8">
        <w:rPr>
          <w:rFonts w:cs="Times New Roman" w:hint="eastAsia"/>
        </w:rPr>
        <w:t>°</w:t>
      </w:r>
      <w:r w:rsidR="005541B8">
        <w:rPr>
          <w:rFonts w:cs="Times New Roman" w:hint="eastAsia"/>
        </w:rPr>
        <w:t xml:space="preserve">. </w:t>
      </w:r>
      <w:r w:rsidR="005541B8">
        <w:rPr>
          <w:rFonts w:cs="Times New Roman"/>
        </w:rPr>
        <w:t xml:space="preserve">Though membranes modified by </w:t>
      </w:r>
      <w:r>
        <w:rPr>
          <w:rFonts w:cs="Times New Roman"/>
        </w:rPr>
        <w:t xml:space="preserve">either nanoparticles </w:t>
      </w:r>
      <w:r w:rsidR="005541B8">
        <w:rPr>
          <w:rFonts w:cs="Times New Roman"/>
        </w:rPr>
        <w:t xml:space="preserve">had no antibacterial effect </w:t>
      </w:r>
      <w:r>
        <w:rPr>
          <w:rFonts w:cs="Times New Roman"/>
        </w:rPr>
        <w:t xml:space="preserve">against </w:t>
      </w:r>
      <w:r w:rsidR="005541B8">
        <w:rPr>
          <w:rFonts w:cs="Times New Roman"/>
          <w:i/>
          <w:iCs/>
        </w:rPr>
        <w:t>P. aeruginosa</w:t>
      </w:r>
      <w:r w:rsidR="005541B8">
        <w:rPr>
          <w:rFonts w:cs="Times New Roman"/>
        </w:rPr>
        <w:t xml:space="preserve">, the </w:t>
      </w:r>
      <w:r>
        <w:rPr>
          <w:rFonts w:cs="Times New Roman"/>
        </w:rPr>
        <w:t xml:space="preserve">modified membrane surfaces exhibited significantly improved </w:t>
      </w:r>
      <w:r w:rsidR="005541B8">
        <w:rPr>
          <w:rFonts w:cs="Times New Roman"/>
        </w:rPr>
        <w:t xml:space="preserve">anti-adhesion </w:t>
      </w:r>
      <w:r>
        <w:rPr>
          <w:rFonts w:cs="Times New Roman"/>
        </w:rPr>
        <w:t>property</w:t>
      </w:r>
      <w:r w:rsidR="005541B8">
        <w:rPr>
          <w:rFonts w:cs="Times New Roman"/>
        </w:rPr>
        <w:t xml:space="preserve">. </w:t>
      </w:r>
      <w:r w:rsidR="005541B8">
        <w:rPr>
          <w:rFonts w:eastAsia="SimSun" w:cs="Times New Roman" w:hint="eastAsia"/>
        </w:rPr>
        <w:t>With</w:t>
      </w:r>
      <w:r>
        <w:rPr>
          <w:rFonts w:eastAsia="SimSun" w:cs="Times New Roman"/>
        </w:rPr>
        <w:t>in</w:t>
      </w:r>
      <w:r w:rsidR="005541B8">
        <w:rPr>
          <w:rFonts w:eastAsia="SimSun" w:cs="Times New Roman" w:hint="eastAsia"/>
        </w:rPr>
        <w:t xml:space="preserve"> 12-hr </w:t>
      </w:r>
      <w:r>
        <w:rPr>
          <w:rFonts w:eastAsia="SimSun" w:cs="Times New Roman"/>
        </w:rPr>
        <w:t xml:space="preserve">of </w:t>
      </w:r>
      <w:r w:rsidR="005541B8">
        <w:rPr>
          <w:rFonts w:eastAsia="SimSun" w:cs="Times New Roman" w:hint="eastAsia"/>
        </w:rPr>
        <w:t xml:space="preserve">cultivation, </w:t>
      </w:r>
      <w:r w:rsidR="005541B8">
        <w:rPr>
          <w:rFonts w:cs="Times New Roman"/>
          <w:i/>
          <w:iCs/>
        </w:rPr>
        <w:t xml:space="preserve">P. aeruginosa </w:t>
      </w:r>
      <w:r w:rsidR="005541B8">
        <w:rPr>
          <w:rFonts w:cs="Times New Roman"/>
        </w:rPr>
        <w:t xml:space="preserve">adhesion on </w:t>
      </w:r>
      <w:r>
        <w:rPr>
          <w:rFonts w:cs="Times New Roman"/>
        </w:rPr>
        <w:t xml:space="preserve">the </w:t>
      </w:r>
      <w:r w:rsidR="005541B8">
        <w:rPr>
          <w:rFonts w:cs="Times New Roman"/>
        </w:rPr>
        <w:t>nano-</w:t>
      </w:r>
      <w:r w:rsidR="005541B8">
        <w:rPr>
          <w:rFonts w:cs="Times New Roman" w:hint="eastAsia"/>
        </w:rPr>
        <w:t>Al</w:t>
      </w:r>
      <w:r w:rsidR="005541B8" w:rsidRPr="00516F1A">
        <w:rPr>
          <w:rFonts w:cs="Times New Roman"/>
          <w:vertAlign w:val="subscript"/>
        </w:rPr>
        <w:t>2</w:t>
      </w:r>
      <w:r w:rsidR="005541B8">
        <w:rPr>
          <w:rFonts w:cs="Times New Roman" w:hint="eastAsia"/>
        </w:rPr>
        <w:t>O</w:t>
      </w:r>
      <w:r w:rsidR="005541B8" w:rsidRPr="00516F1A">
        <w:rPr>
          <w:rFonts w:cs="Times New Roman"/>
          <w:vertAlign w:val="subscript"/>
        </w:rPr>
        <w:t>3</w:t>
      </w:r>
      <w:r w:rsidR="005541B8">
        <w:rPr>
          <w:rFonts w:cs="Times New Roman"/>
        </w:rPr>
        <w:t xml:space="preserve"> </w:t>
      </w:r>
      <w:r>
        <w:rPr>
          <w:rFonts w:cs="Times New Roman"/>
        </w:rPr>
        <w:t xml:space="preserve">modified </w:t>
      </w:r>
      <w:r w:rsidR="005541B8">
        <w:rPr>
          <w:rFonts w:cs="Times New Roman"/>
        </w:rPr>
        <w:t xml:space="preserve">membranes </w:t>
      </w:r>
      <w:r>
        <w:rPr>
          <w:rFonts w:cs="Times New Roman"/>
        </w:rPr>
        <w:t xml:space="preserve">was reduced by up to 94.9%, and the reduction increased </w:t>
      </w:r>
      <w:r w:rsidR="005541B8">
        <w:rPr>
          <w:rFonts w:cs="Times New Roman"/>
        </w:rPr>
        <w:t xml:space="preserve">with increasing </w:t>
      </w:r>
      <w:r>
        <w:rPr>
          <w:rFonts w:cs="Times New Roman"/>
        </w:rPr>
        <w:t xml:space="preserve">surface </w:t>
      </w:r>
      <w:r w:rsidR="005541B8">
        <w:rPr>
          <w:rFonts w:cs="Times New Roman"/>
        </w:rPr>
        <w:t>coverage</w:t>
      </w:r>
      <w:r>
        <w:rPr>
          <w:rFonts w:cs="Times New Roman"/>
        </w:rPr>
        <w:t>.</w:t>
      </w:r>
      <w:r w:rsidR="005541B8">
        <w:rPr>
          <w:rFonts w:cs="Times New Roman"/>
        </w:rPr>
        <w:t xml:space="preserve"> </w:t>
      </w:r>
      <w:r>
        <w:rPr>
          <w:rFonts w:cs="Times New Roman"/>
        </w:rPr>
        <w:t xml:space="preserve">An optimal surface coverage, however, was found for </w:t>
      </w:r>
      <w:r w:rsidR="005541B8">
        <w:rPr>
          <w:rFonts w:cs="Times New Roman"/>
        </w:rPr>
        <w:t>nano-TiO</w:t>
      </w:r>
      <w:r w:rsidR="005541B8" w:rsidRPr="00516F1A">
        <w:rPr>
          <w:rFonts w:cs="Times New Roman"/>
          <w:vertAlign w:val="subscript"/>
        </w:rPr>
        <w:t>2</w:t>
      </w:r>
      <w:r w:rsidR="005541B8">
        <w:rPr>
          <w:rFonts w:cs="Times New Roman"/>
        </w:rPr>
        <w:t xml:space="preserve"> </w:t>
      </w:r>
      <w:r>
        <w:rPr>
          <w:rFonts w:cs="Times New Roman"/>
        </w:rPr>
        <w:t xml:space="preserve">modified membranes, where a surface coverage of </w:t>
      </w:r>
      <w:r w:rsidR="005541B8">
        <w:rPr>
          <w:rFonts w:cs="Times New Roman"/>
        </w:rPr>
        <w:t>22.4%</w:t>
      </w:r>
      <w:r>
        <w:rPr>
          <w:rFonts w:cs="Times New Roman"/>
        </w:rPr>
        <w:t xml:space="preserve"> achieved the highest reduction in adhesion</w:t>
      </w:r>
      <w:r w:rsidR="005541B8">
        <w:rPr>
          <w:rFonts w:cs="Times New Roman"/>
        </w:rPr>
        <w:t>,</w:t>
      </w:r>
      <w:r w:rsidR="005541B8">
        <w:rPr>
          <w:rFonts w:cs="Times New Roman" w:hint="eastAsia"/>
        </w:rPr>
        <w:t xml:space="preserve"> </w:t>
      </w:r>
      <w:r w:rsidR="005541B8">
        <w:rPr>
          <w:rFonts w:cs="Times New Roman"/>
        </w:rPr>
        <w:t xml:space="preserve">93.0%. </w:t>
      </w:r>
    </w:p>
    <w:p w:rsidR="005541B8" w:rsidRDefault="00876613" w:rsidP="005541B8">
      <w:pPr>
        <w:rPr>
          <w:rFonts w:cs="Times New Roman"/>
        </w:rPr>
      </w:pPr>
      <w:r>
        <w:rPr>
          <w:rFonts w:cs="Times New Roman"/>
        </w:rPr>
        <w:t xml:space="preserve">The adhesion force between the </w:t>
      </w:r>
      <w:r>
        <w:rPr>
          <w:rFonts w:cs="Times New Roman"/>
          <w:i/>
          <w:iCs/>
        </w:rPr>
        <w:t>P. aeruginosa</w:t>
      </w:r>
      <w:r>
        <w:rPr>
          <w:rFonts w:cs="Times New Roman"/>
          <w:iCs/>
        </w:rPr>
        <w:t xml:space="preserve"> cells and the membrane surface was quantified</w:t>
      </w:r>
      <w:r>
        <w:rPr>
          <w:rFonts w:cs="Times New Roman"/>
        </w:rPr>
        <w:t xml:space="preserve"> </w:t>
      </w:r>
      <w:r w:rsidR="005541B8">
        <w:rPr>
          <w:rFonts w:cs="Times New Roman"/>
        </w:rPr>
        <w:t xml:space="preserve">by AFM force </w:t>
      </w:r>
      <w:r>
        <w:rPr>
          <w:rFonts w:cs="Times New Roman"/>
        </w:rPr>
        <w:t>measurement using</w:t>
      </w:r>
      <w:r w:rsidR="005541B8">
        <w:rPr>
          <w:rFonts w:cs="Times New Roman"/>
        </w:rPr>
        <w:t xml:space="preserve"> a modified </w:t>
      </w:r>
      <w:r w:rsidR="005541B8">
        <w:rPr>
          <w:rFonts w:cs="Times New Roman"/>
          <w:i/>
          <w:iCs/>
        </w:rPr>
        <w:t>P. aeruginosa</w:t>
      </w:r>
      <w:r w:rsidR="005541B8">
        <w:rPr>
          <w:rFonts w:cs="Times New Roman"/>
        </w:rPr>
        <w:t xml:space="preserve"> bacteria probe. </w:t>
      </w:r>
      <w:r>
        <w:rPr>
          <w:rFonts w:cs="Times New Roman"/>
        </w:rPr>
        <w:t xml:space="preserve">Consistent with the bacterial adhesion experimental results, </w:t>
      </w:r>
      <w:r w:rsidR="005541B8">
        <w:rPr>
          <w:rFonts w:cs="Times New Roman"/>
        </w:rPr>
        <w:t xml:space="preserve">the adhesion force </w:t>
      </w:r>
      <w:r>
        <w:rPr>
          <w:rFonts w:cs="Times New Roman"/>
        </w:rPr>
        <w:t>decreased</w:t>
      </w:r>
      <w:r w:rsidR="005541B8">
        <w:rPr>
          <w:rFonts w:cs="Times New Roman"/>
        </w:rPr>
        <w:t xml:space="preserve"> from 22.5 </w:t>
      </w:r>
      <w:proofErr w:type="spellStart"/>
      <w:r w:rsidR="005541B8">
        <w:rPr>
          <w:rFonts w:cs="Times New Roman"/>
        </w:rPr>
        <w:t>nN</w:t>
      </w:r>
      <w:proofErr w:type="spellEnd"/>
      <w:r w:rsidR="005541B8">
        <w:rPr>
          <w:rFonts w:cs="Times New Roman"/>
        </w:rPr>
        <w:t xml:space="preserve"> to 5.7 </w:t>
      </w:r>
      <w:proofErr w:type="spellStart"/>
      <w:r w:rsidR="005541B8">
        <w:rPr>
          <w:rFonts w:cs="Times New Roman"/>
        </w:rPr>
        <w:t>nN</w:t>
      </w:r>
      <w:proofErr w:type="spellEnd"/>
      <w:r w:rsidR="005541B8">
        <w:rPr>
          <w:rFonts w:cs="Times New Roman"/>
        </w:rPr>
        <w:t xml:space="preserve"> </w:t>
      </w:r>
      <w:r>
        <w:rPr>
          <w:rFonts w:cs="Times New Roman"/>
        </w:rPr>
        <w:t>after modification using nano-</w:t>
      </w:r>
      <w:r>
        <w:rPr>
          <w:rFonts w:cs="Times New Roman" w:hint="eastAsia"/>
        </w:rPr>
        <w:t>Al</w:t>
      </w:r>
      <w:r w:rsidRPr="00516F1A">
        <w:rPr>
          <w:rFonts w:cs="Times New Roman"/>
          <w:vertAlign w:val="subscript"/>
        </w:rPr>
        <w:t>2</w:t>
      </w:r>
      <w:r>
        <w:rPr>
          <w:rFonts w:cs="Times New Roman" w:hint="eastAsia"/>
        </w:rPr>
        <w:t>O</w:t>
      </w:r>
      <w:r w:rsidRPr="00516F1A">
        <w:rPr>
          <w:rFonts w:cs="Times New Roman"/>
          <w:vertAlign w:val="subscript"/>
        </w:rPr>
        <w:t>3</w:t>
      </w:r>
      <w:r>
        <w:rPr>
          <w:rFonts w:cs="Times New Roman"/>
        </w:rPr>
        <w:t xml:space="preserve">, and to 2.32 </w:t>
      </w:r>
      <w:proofErr w:type="spellStart"/>
      <w:r>
        <w:rPr>
          <w:rFonts w:cs="Times New Roman"/>
        </w:rPr>
        <w:t>nN</w:t>
      </w:r>
      <w:proofErr w:type="spellEnd"/>
      <w:r>
        <w:rPr>
          <w:rFonts w:cs="Times New Roman"/>
        </w:rPr>
        <w:t xml:space="preserve"> after modification using</w:t>
      </w:r>
      <w:r w:rsidR="005541B8">
        <w:rPr>
          <w:rFonts w:cs="Times New Roman"/>
        </w:rPr>
        <w:t xml:space="preserve"> nano-TiO</w:t>
      </w:r>
      <w:r w:rsidR="005541B8" w:rsidRPr="00516F1A">
        <w:rPr>
          <w:rFonts w:cs="Times New Roman"/>
          <w:vertAlign w:val="subscript"/>
        </w:rPr>
        <w:t>2</w:t>
      </w:r>
      <w:r w:rsidR="005541B8">
        <w:rPr>
          <w:rFonts w:cs="Times New Roman"/>
        </w:rPr>
        <w:t xml:space="preserve"> at a coverage ratio of 22.4%. </w:t>
      </w:r>
      <w:r>
        <w:rPr>
          <w:rFonts w:cs="Times New Roman"/>
        </w:rPr>
        <w:t>Interestingly, c</w:t>
      </w:r>
      <w:r w:rsidR="005541B8">
        <w:rPr>
          <w:rFonts w:cs="Times New Roman"/>
        </w:rPr>
        <w:t>orrelation analysis</w:t>
      </w:r>
      <w:r>
        <w:rPr>
          <w:rFonts w:cs="Times New Roman"/>
        </w:rPr>
        <w:t xml:space="preserve"> suggest that</w:t>
      </w:r>
      <w:r w:rsidR="005541B8">
        <w:rPr>
          <w:rFonts w:cs="Times New Roman"/>
        </w:rPr>
        <w:t xml:space="preserve"> the </w:t>
      </w:r>
      <w:r>
        <w:rPr>
          <w:rFonts w:cs="Times New Roman"/>
        </w:rPr>
        <w:t xml:space="preserve">magnitude of the adhesion force and the </w:t>
      </w:r>
      <w:r w:rsidR="005541B8">
        <w:rPr>
          <w:rFonts w:cs="Times New Roman"/>
        </w:rPr>
        <w:t xml:space="preserve">bacteria adhesion </w:t>
      </w:r>
      <w:r>
        <w:rPr>
          <w:rFonts w:cs="Times New Roman"/>
        </w:rPr>
        <w:t xml:space="preserve">observed </w:t>
      </w:r>
      <w:r w:rsidR="005541B8">
        <w:rPr>
          <w:rFonts w:cs="Times New Roman"/>
        </w:rPr>
        <w:t xml:space="preserve">were mainly affected by </w:t>
      </w:r>
      <w:r>
        <w:rPr>
          <w:rFonts w:cs="Times New Roman"/>
        </w:rPr>
        <w:t xml:space="preserve">membrane surface </w:t>
      </w:r>
      <w:r w:rsidR="005541B8">
        <w:rPr>
          <w:rFonts w:cs="Times New Roman"/>
        </w:rPr>
        <w:t xml:space="preserve">roughness, and </w:t>
      </w:r>
      <w:r w:rsidR="005541B8">
        <w:rPr>
          <w:rFonts w:eastAsia="SimSun" w:cs="Times New Roman" w:hint="eastAsia"/>
        </w:rPr>
        <w:t xml:space="preserve">were influenced by </w:t>
      </w:r>
      <w:r>
        <w:rPr>
          <w:rFonts w:eastAsia="SimSun" w:cs="Times New Roman"/>
        </w:rPr>
        <w:t xml:space="preserve">surface </w:t>
      </w:r>
      <w:r w:rsidR="005541B8">
        <w:rPr>
          <w:rFonts w:eastAsia="SimSun" w:cs="Times New Roman" w:hint="eastAsia"/>
        </w:rPr>
        <w:t>hydroph</w:t>
      </w:r>
      <w:r>
        <w:rPr>
          <w:rFonts w:eastAsia="SimSun" w:cs="Times New Roman"/>
        </w:rPr>
        <w:t xml:space="preserve">obicity </w:t>
      </w:r>
      <w:r w:rsidR="005541B8">
        <w:rPr>
          <w:rFonts w:eastAsia="SimSun" w:cs="Times New Roman" w:hint="eastAsia"/>
        </w:rPr>
        <w:t xml:space="preserve">only for </w:t>
      </w:r>
      <w:r w:rsidR="005541B8">
        <w:rPr>
          <w:rFonts w:cs="Times New Roman"/>
        </w:rPr>
        <w:t>nano-</w:t>
      </w:r>
      <w:r w:rsidR="005541B8">
        <w:rPr>
          <w:rFonts w:cs="Times New Roman" w:hint="eastAsia"/>
        </w:rPr>
        <w:t>Al</w:t>
      </w:r>
      <w:r w:rsidR="005541B8" w:rsidRPr="00516F1A">
        <w:rPr>
          <w:rFonts w:cs="Times New Roman"/>
          <w:vertAlign w:val="subscript"/>
        </w:rPr>
        <w:t>2</w:t>
      </w:r>
      <w:r w:rsidR="005541B8">
        <w:rPr>
          <w:rFonts w:cs="Times New Roman" w:hint="eastAsia"/>
        </w:rPr>
        <w:t>O</w:t>
      </w:r>
      <w:r w:rsidR="005541B8" w:rsidRPr="00516F1A">
        <w:rPr>
          <w:rFonts w:cs="Times New Roman"/>
          <w:vertAlign w:val="subscript"/>
        </w:rPr>
        <w:t>3</w:t>
      </w:r>
      <w:r w:rsidR="005541B8">
        <w:rPr>
          <w:rFonts w:cs="Times New Roman"/>
        </w:rPr>
        <w:t xml:space="preserve"> </w:t>
      </w:r>
      <w:r>
        <w:rPr>
          <w:rFonts w:cs="Times New Roman"/>
        </w:rPr>
        <w:t xml:space="preserve">modified </w:t>
      </w:r>
      <w:r w:rsidR="005541B8">
        <w:rPr>
          <w:rFonts w:cs="Times New Roman"/>
        </w:rPr>
        <w:t>membranes.</w:t>
      </w:r>
      <w:bookmarkStart w:id="0" w:name="_GoBack"/>
      <w:bookmarkEnd w:id="0"/>
    </w:p>
    <w:p w:rsidR="005541B8" w:rsidRDefault="005541B8" w:rsidP="005541B8">
      <w:pPr>
        <w:rPr>
          <w:rFonts w:cs="Times New Roman"/>
        </w:rPr>
      </w:pPr>
      <w:r>
        <w:rPr>
          <w:rFonts w:cs="Times New Roman"/>
          <w:b/>
          <w:bCs/>
        </w:rPr>
        <w:t xml:space="preserve">Key words: </w:t>
      </w:r>
      <w:r>
        <w:rPr>
          <w:rFonts w:cs="Times New Roman"/>
        </w:rPr>
        <w:t xml:space="preserve">membrane modification; in-situ embedment; biofouling; anti-adhesion; nanoparticles </w:t>
      </w:r>
    </w:p>
    <w:p w:rsidR="00157263" w:rsidRDefault="00157263"/>
    <w:sectPr w:rsidR="00157263" w:rsidSect="00E03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1B8"/>
    <w:rsid w:val="00157263"/>
    <w:rsid w:val="00263016"/>
    <w:rsid w:val="00516F1A"/>
    <w:rsid w:val="005541B8"/>
    <w:rsid w:val="0065079C"/>
    <w:rsid w:val="00876613"/>
    <w:rsid w:val="009366A8"/>
    <w:rsid w:val="00BB58A1"/>
    <w:rsid w:val="00E0398D"/>
    <w:rsid w:val="00EE5657"/>
    <w:rsid w:val="00F03F62"/>
    <w:rsid w:val="00F6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2767"/>
  <w15:docId w15:val="{E2AF11B0-58FD-2A4A-8AAA-3E7EC529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41B8"/>
    <w:pPr>
      <w:widowControl w:val="0"/>
      <w:spacing w:line="360" w:lineRule="auto"/>
      <w:jc w:val="both"/>
    </w:pPr>
    <w:rPr>
      <w:rFonts w:ascii="Times New Roman" w:hAnsi="Times New Roman"/>
      <w:kern w:val="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26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263"/>
    <w:rPr>
      <w:rFonts w:ascii="Lucida Grande" w:hAnsi="Lucida Grande" w:cs="Lucida Grande"/>
      <w:kern w:val="2"/>
      <w:sz w:val="18"/>
      <w:szCs w:val="18"/>
    </w:rPr>
  </w:style>
  <w:style w:type="paragraph" w:styleId="Revision">
    <w:name w:val="Revision"/>
    <w:hidden/>
    <w:uiPriority w:val="99"/>
    <w:semiHidden/>
    <w:rsid w:val="00516F1A"/>
    <w:rPr>
      <w:rFonts w:ascii="Times New Roman" w:hAnsi="Times New Roman"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Xiaochuan Huang</dc:creator>
  <cp:keywords/>
  <dc:description/>
  <cp:lastModifiedBy>Xiaochuan Huang</cp:lastModifiedBy>
  <cp:revision>4</cp:revision>
  <dcterms:created xsi:type="dcterms:W3CDTF">2018-03-15T20:21:00Z</dcterms:created>
  <dcterms:modified xsi:type="dcterms:W3CDTF">2018-03-15T20:23:00Z</dcterms:modified>
</cp:coreProperties>
</file>